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A0861" w14:textId="01AB5D1F" w:rsidR="003566F4" w:rsidRPr="000B4AE9" w:rsidRDefault="00CA68ED" w:rsidP="00CA68ED">
      <w:pPr>
        <w:spacing w:after="0"/>
        <w:jc w:val="right"/>
        <w:rPr>
          <w:b/>
          <w:bCs/>
          <w:i/>
          <w:iCs/>
        </w:rPr>
      </w:pPr>
      <w:r w:rsidRPr="000B4AE9">
        <w:rPr>
          <w:b/>
          <w:bCs/>
          <w:i/>
          <w:iCs/>
        </w:rPr>
        <w:t>Al Presidente</w:t>
      </w:r>
    </w:p>
    <w:p w14:paraId="03C4C657" w14:textId="2AA48CEC" w:rsidR="00CA68ED" w:rsidRPr="000B4AE9" w:rsidRDefault="00CA68ED" w:rsidP="00CA68ED">
      <w:pPr>
        <w:spacing w:after="0"/>
        <w:jc w:val="right"/>
        <w:rPr>
          <w:b/>
          <w:bCs/>
          <w:i/>
          <w:iCs/>
        </w:rPr>
      </w:pPr>
      <w:r w:rsidRPr="000B4AE9">
        <w:rPr>
          <w:b/>
          <w:bCs/>
          <w:i/>
          <w:iCs/>
        </w:rPr>
        <w:t>ATC FR1</w:t>
      </w:r>
    </w:p>
    <w:p w14:paraId="3C286C30" w14:textId="6410F6BB" w:rsidR="00112F47" w:rsidRPr="000B4AE9" w:rsidRDefault="00112F47" w:rsidP="00EA7BE9">
      <w:pPr>
        <w:spacing w:line="256" w:lineRule="auto"/>
        <w:jc w:val="both"/>
        <w:rPr>
          <w:rFonts w:ascii="Albertus Medium" w:hAnsi="Albertus Medium" w:cs="Arial"/>
          <w:b/>
          <w:iCs/>
        </w:rPr>
      </w:pPr>
    </w:p>
    <w:p w14:paraId="11982EA2" w14:textId="65A91316" w:rsidR="00EA7BE9" w:rsidRPr="00CA68ED" w:rsidRDefault="00EA7BE9" w:rsidP="001039C8">
      <w:pPr>
        <w:spacing w:line="256" w:lineRule="auto"/>
        <w:ind w:left="709" w:hanging="709"/>
        <w:jc w:val="both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  <w:r w:rsidRPr="00CA68ED">
        <w:rPr>
          <w:rFonts w:asciiTheme="minorHAnsi" w:eastAsia="Calibri" w:hAnsiTheme="minorHAnsi" w:cstheme="minorHAnsi"/>
          <w:b/>
          <w:sz w:val="20"/>
          <w:szCs w:val="20"/>
        </w:rPr>
        <w:t>Oggetto: Richiesta di Iscrizione all’ATC</w:t>
      </w:r>
      <w:r w:rsidR="009F468B">
        <w:rPr>
          <w:rFonts w:asciiTheme="minorHAnsi" w:eastAsia="Calibri" w:hAnsiTheme="minorHAnsi" w:cstheme="minorHAnsi"/>
          <w:b/>
          <w:sz w:val="20"/>
          <w:szCs w:val="20"/>
        </w:rPr>
        <w:t>FR</w:t>
      </w:r>
      <w:r w:rsidRPr="00CA68ED">
        <w:rPr>
          <w:rFonts w:asciiTheme="minorHAnsi" w:eastAsia="Calibri" w:hAnsiTheme="minorHAnsi" w:cstheme="minorHAnsi"/>
          <w:b/>
          <w:sz w:val="20"/>
          <w:szCs w:val="20"/>
        </w:rPr>
        <w:t xml:space="preserve">1 per la caccia al cinghiale nelle </w:t>
      </w:r>
      <w:r w:rsidRPr="00CA68ED">
        <w:rPr>
          <w:rFonts w:asciiTheme="minorHAnsi" w:eastAsia="Calibri" w:hAnsiTheme="minorHAnsi" w:cstheme="minorHAnsi"/>
          <w:b/>
          <w:sz w:val="20"/>
          <w:szCs w:val="20"/>
          <w:u w:val="single"/>
        </w:rPr>
        <w:t>zone bianche</w:t>
      </w:r>
      <w:r w:rsidRPr="00CA68ED">
        <w:rPr>
          <w:rFonts w:asciiTheme="minorHAnsi" w:eastAsia="Calibri" w:hAnsiTheme="minorHAnsi" w:cstheme="minorHAnsi"/>
          <w:b/>
          <w:sz w:val="20"/>
          <w:szCs w:val="20"/>
        </w:rPr>
        <w:t xml:space="preserve"> per la stagione venatoria 202</w:t>
      </w:r>
      <w:r w:rsidR="00726134">
        <w:rPr>
          <w:rFonts w:asciiTheme="minorHAnsi" w:eastAsia="Calibri" w:hAnsiTheme="minorHAnsi" w:cstheme="minorHAnsi"/>
          <w:b/>
          <w:sz w:val="20"/>
          <w:szCs w:val="20"/>
        </w:rPr>
        <w:t>2</w:t>
      </w:r>
      <w:r w:rsidRPr="00CA68ED">
        <w:rPr>
          <w:rFonts w:asciiTheme="minorHAnsi" w:eastAsia="Calibri" w:hAnsiTheme="minorHAnsi" w:cstheme="minorHAnsi"/>
          <w:b/>
          <w:sz w:val="20"/>
          <w:szCs w:val="20"/>
        </w:rPr>
        <w:t>-202</w:t>
      </w:r>
      <w:r w:rsidR="00726134">
        <w:rPr>
          <w:rFonts w:asciiTheme="minorHAnsi" w:eastAsia="Calibri" w:hAnsiTheme="minorHAnsi" w:cstheme="minorHAnsi"/>
          <w:b/>
          <w:sz w:val="20"/>
          <w:szCs w:val="20"/>
        </w:rPr>
        <w:t>3</w:t>
      </w:r>
      <w:r w:rsidRPr="00CA68ED">
        <w:rPr>
          <w:rFonts w:asciiTheme="minorHAnsi" w:eastAsia="Calibri" w:hAnsiTheme="minorHAnsi" w:cstheme="minorHAnsi"/>
          <w:b/>
          <w:sz w:val="20"/>
          <w:szCs w:val="20"/>
        </w:rPr>
        <w:t xml:space="preserve"> (D.P.R. Lazio del </w:t>
      </w:r>
      <w:r w:rsidR="00726134">
        <w:rPr>
          <w:rFonts w:asciiTheme="minorHAnsi" w:eastAsia="Calibri" w:hAnsiTheme="minorHAnsi" w:cstheme="minorHAnsi"/>
          <w:b/>
          <w:sz w:val="20"/>
          <w:szCs w:val="20"/>
        </w:rPr>
        <w:t>2</w:t>
      </w:r>
      <w:r w:rsidRPr="00CA68ED">
        <w:rPr>
          <w:rFonts w:asciiTheme="minorHAnsi" w:eastAsia="Calibri" w:hAnsiTheme="minorHAnsi" w:cstheme="minorHAnsi"/>
          <w:b/>
          <w:sz w:val="20"/>
          <w:szCs w:val="20"/>
        </w:rPr>
        <w:t>2.08.202</w:t>
      </w:r>
      <w:r w:rsidR="00726134">
        <w:rPr>
          <w:rFonts w:asciiTheme="minorHAnsi" w:eastAsia="Calibri" w:hAnsiTheme="minorHAnsi" w:cstheme="minorHAnsi"/>
          <w:b/>
          <w:sz w:val="20"/>
          <w:szCs w:val="20"/>
        </w:rPr>
        <w:t>2</w:t>
      </w:r>
      <w:r w:rsidRPr="00CA68ED">
        <w:rPr>
          <w:rFonts w:asciiTheme="minorHAnsi" w:eastAsia="Calibri" w:hAnsiTheme="minorHAnsi" w:cstheme="minorHAnsi"/>
          <w:b/>
          <w:sz w:val="20"/>
          <w:szCs w:val="20"/>
        </w:rPr>
        <w:t>, n. T001</w:t>
      </w:r>
      <w:r w:rsidR="00726134">
        <w:rPr>
          <w:rFonts w:asciiTheme="minorHAnsi" w:eastAsia="Calibri" w:hAnsiTheme="minorHAnsi" w:cstheme="minorHAnsi"/>
          <w:b/>
          <w:sz w:val="20"/>
          <w:szCs w:val="20"/>
        </w:rPr>
        <w:t xml:space="preserve">32 </w:t>
      </w:r>
      <w:r w:rsidRPr="00CA68ED">
        <w:rPr>
          <w:rFonts w:asciiTheme="minorHAnsi" w:eastAsia="Calibri" w:hAnsiTheme="minorHAnsi" w:cstheme="minorHAnsi"/>
          <w:b/>
          <w:sz w:val="20"/>
          <w:szCs w:val="20"/>
        </w:rPr>
        <w:t xml:space="preserve">art. 3 lettera C e art.30) </w:t>
      </w:r>
    </w:p>
    <w:p w14:paraId="556024B8" w14:textId="77777777" w:rsidR="00EA7BE9" w:rsidRPr="00CA68ED" w:rsidRDefault="00EA7BE9" w:rsidP="00EA7BE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CA68ED">
        <w:rPr>
          <w:rFonts w:asciiTheme="minorHAnsi" w:hAnsiTheme="minorHAnsi" w:cstheme="minorHAnsi"/>
        </w:rPr>
        <w:t>Il sottoscritto: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14"/>
        <w:gridCol w:w="5316"/>
      </w:tblGrid>
      <w:tr w:rsidR="00EA7BE9" w:rsidRPr="00CA68ED" w14:paraId="109CD3B5" w14:textId="77777777" w:rsidTr="00CA68ED">
        <w:trPr>
          <w:trHeight w:val="267"/>
        </w:trPr>
        <w:tc>
          <w:tcPr>
            <w:tcW w:w="5014" w:type="dxa"/>
          </w:tcPr>
          <w:p w14:paraId="646D8E18" w14:textId="323D48AB" w:rsidR="00CA68ED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COGNOME</w:t>
            </w:r>
          </w:p>
        </w:tc>
        <w:tc>
          <w:tcPr>
            <w:tcW w:w="5316" w:type="dxa"/>
          </w:tcPr>
          <w:p w14:paraId="59F11418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</w:p>
        </w:tc>
      </w:tr>
    </w:tbl>
    <w:p w14:paraId="6B728B50" w14:textId="77777777" w:rsidR="00EA7BE9" w:rsidRPr="00CA68ED" w:rsidRDefault="00EA7BE9" w:rsidP="00112F47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6"/>
          <w:szCs w:val="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0"/>
        <w:gridCol w:w="1371"/>
        <w:gridCol w:w="2276"/>
      </w:tblGrid>
      <w:tr w:rsidR="00EA7BE9" w:rsidRPr="00CA68ED" w14:paraId="18A479C8" w14:textId="77777777" w:rsidTr="00CA68ED">
        <w:trPr>
          <w:trHeight w:val="301"/>
        </w:trPr>
        <w:tc>
          <w:tcPr>
            <w:tcW w:w="6707" w:type="dxa"/>
          </w:tcPr>
          <w:p w14:paraId="24575D9F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 xml:space="preserve">Nato a                                                                          </w:t>
            </w:r>
          </w:p>
        </w:tc>
        <w:tc>
          <w:tcPr>
            <w:tcW w:w="1373" w:type="dxa"/>
          </w:tcPr>
          <w:p w14:paraId="46AF636B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Prov.</w:t>
            </w:r>
          </w:p>
        </w:tc>
        <w:tc>
          <w:tcPr>
            <w:tcW w:w="2281" w:type="dxa"/>
          </w:tcPr>
          <w:p w14:paraId="5185E4B9" w14:textId="17AD5894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 xml:space="preserve">il         /        / </w:t>
            </w:r>
          </w:p>
        </w:tc>
      </w:tr>
    </w:tbl>
    <w:p w14:paraId="78E0A8B2" w14:textId="77777777" w:rsidR="00EA7BE9" w:rsidRPr="00CA68ED" w:rsidRDefault="00EA7BE9" w:rsidP="00112F47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6"/>
          <w:szCs w:val="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79"/>
        <w:gridCol w:w="1858"/>
      </w:tblGrid>
      <w:tr w:rsidR="00EA7BE9" w:rsidRPr="00CA68ED" w14:paraId="6497759D" w14:textId="77777777" w:rsidTr="00CA68ED">
        <w:trPr>
          <w:trHeight w:val="71"/>
        </w:trPr>
        <w:tc>
          <w:tcPr>
            <w:tcW w:w="8500" w:type="dxa"/>
          </w:tcPr>
          <w:p w14:paraId="5DB4B9F6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 xml:space="preserve">Residente in via/piazza                                                                           </w:t>
            </w:r>
          </w:p>
        </w:tc>
        <w:tc>
          <w:tcPr>
            <w:tcW w:w="1862" w:type="dxa"/>
          </w:tcPr>
          <w:p w14:paraId="794EF199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N. civ.</w:t>
            </w:r>
          </w:p>
        </w:tc>
      </w:tr>
    </w:tbl>
    <w:p w14:paraId="2187EBC4" w14:textId="77777777" w:rsidR="00EA7BE9" w:rsidRPr="00CA68ED" w:rsidRDefault="00EA7BE9" w:rsidP="00112F47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6"/>
          <w:szCs w:val="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822"/>
        <w:gridCol w:w="1515"/>
      </w:tblGrid>
      <w:tr w:rsidR="00EA7BE9" w:rsidRPr="00CA68ED" w14:paraId="0544FFD2" w14:textId="77777777" w:rsidTr="00CA68ED">
        <w:trPr>
          <w:trHeight w:val="287"/>
        </w:trPr>
        <w:tc>
          <w:tcPr>
            <w:tcW w:w="8830" w:type="dxa"/>
          </w:tcPr>
          <w:p w14:paraId="766C8EF9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 xml:space="preserve">Comune </w:t>
            </w:r>
          </w:p>
        </w:tc>
        <w:tc>
          <w:tcPr>
            <w:tcW w:w="1516" w:type="dxa"/>
          </w:tcPr>
          <w:p w14:paraId="3DB5DF51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Prov.</w:t>
            </w:r>
          </w:p>
        </w:tc>
      </w:tr>
    </w:tbl>
    <w:p w14:paraId="4316C327" w14:textId="77777777" w:rsidR="00EA7BE9" w:rsidRPr="00CA68ED" w:rsidRDefault="00EA7BE9" w:rsidP="00112F47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6"/>
          <w:szCs w:val="6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</w:tblGrid>
      <w:tr w:rsidR="00EA7BE9" w:rsidRPr="00CA68ED" w14:paraId="4F104845" w14:textId="77777777" w:rsidTr="00CA68ED">
        <w:trPr>
          <w:trHeight w:val="281"/>
        </w:trPr>
        <w:tc>
          <w:tcPr>
            <w:tcW w:w="1526" w:type="dxa"/>
          </w:tcPr>
          <w:p w14:paraId="5B497AEB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A68ED">
              <w:rPr>
                <w:rFonts w:asciiTheme="minorHAnsi" w:hAnsiTheme="minorHAnsi" w:cstheme="minorHAnsi"/>
                <w:sz w:val="18"/>
                <w:szCs w:val="18"/>
              </w:rPr>
              <w:t xml:space="preserve">COD. FISCALE                                                                          </w:t>
            </w:r>
          </w:p>
        </w:tc>
        <w:tc>
          <w:tcPr>
            <w:tcW w:w="550" w:type="dxa"/>
          </w:tcPr>
          <w:p w14:paraId="2CFD7BB7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137FD601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2A419285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309ECDF6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57502172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381FEC67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3BBD0B07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5E5CDCB0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2B8B4147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18540581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6A63EEFE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16D46AE8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6E15F795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5BC7FCE6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223DE171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550" w:type="dxa"/>
          </w:tcPr>
          <w:p w14:paraId="3AFE7661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3EB16186" w14:textId="77777777" w:rsidR="00EA7BE9" w:rsidRPr="00CA68ED" w:rsidRDefault="00EA7BE9" w:rsidP="00112F47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6"/>
          <w:szCs w:val="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96"/>
        <w:gridCol w:w="6220"/>
      </w:tblGrid>
      <w:tr w:rsidR="00EA7BE9" w:rsidRPr="00CA68ED" w14:paraId="3F993F73" w14:textId="77777777" w:rsidTr="00CA68ED">
        <w:trPr>
          <w:trHeight w:val="105"/>
        </w:trPr>
        <w:tc>
          <w:tcPr>
            <w:tcW w:w="4096" w:type="dxa"/>
          </w:tcPr>
          <w:p w14:paraId="35F71F15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Telefono:</w:t>
            </w:r>
          </w:p>
        </w:tc>
        <w:tc>
          <w:tcPr>
            <w:tcW w:w="6220" w:type="dxa"/>
          </w:tcPr>
          <w:p w14:paraId="64703474" w14:textId="6D580D7D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e.</w:t>
            </w:r>
            <w:r w:rsidR="000B4AE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CA68ED">
              <w:rPr>
                <w:rFonts w:asciiTheme="minorHAnsi" w:hAnsiTheme="minorHAnsi" w:cstheme="minorHAnsi"/>
                <w:sz w:val="20"/>
                <w:szCs w:val="20"/>
              </w:rPr>
              <w:t xml:space="preserve">mail:   </w:t>
            </w:r>
            <w:proofErr w:type="gramEnd"/>
            <w:r w:rsidRPr="00CA68ED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</w:t>
            </w:r>
          </w:p>
        </w:tc>
      </w:tr>
    </w:tbl>
    <w:p w14:paraId="7523FB89" w14:textId="77777777" w:rsidR="00EA7BE9" w:rsidRPr="00CA68ED" w:rsidRDefault="00EA7BE9" w:rsidP="00112F47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6"/>
          <w:szCs w:val="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2"/>
        <w:gridCol w:w="4258"/>
        <w:gridCol w:w="1970"/>
      </w:tblGrid>
      <w:tr w:rsidR="00EA7BE9" w:rsidRPr="00CA68ED" w14:paraId="5F411E6F" w14:textId="77777777" w:rsidTr="00CA68ED">
        <w:trPr>
          <w:trHeight w:val="241"/>
        </w:trPr>
        <w:tc>
          <w:tcPr>
            <w:tcW w:w="4102" w:type="dxa"/>
          </w:tcPr>
          <w:p w14:paraId="0075B208" w14:textId="77777777" w:rsidR="00EA7BE9" w:rsidRPr="00CA68ED" w:rsidRDefault="00EA7BE9" w:rsidP="00112F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 xml:space="preserve">Titolare di Porto d’armi N° </w:t>
            </w:r>
          </w:p>
        </w:tc>
        <w:tc>
          <w:tcPr>
            <w:tcW w:w="4258" w:type="dxa"/>
          </w:tcPr>
          <w:p w14:paraId="3E3B88BD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 xml:space="preserve">Rilasciato da  </w:t>
            </w:r>
          </w:p>
        </w:tc>
        <w:tc>
          <w:tcPr>
            <w:tcW w:w="1970" w:type="dxa"/>
          </w:tcPr>
          <w:p w14:paraId="0CF99E78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il         /         /</w:t>
            </w:r>
          </w:p>
        </w:tc>
      </w:tr>
    </w:tbl>
    <w:p w14:paraId="6039750B" w14:textId="12B218D6" w:rsidR="00EA7BE9" w:rsidRPr="00CA68ED" w:rsidRDefault="00EA7BE9" w:rsidP="00112F47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CA68ED">
        <w:rPr>
          <w:rFonts w:asciiTheme="minorHAnsi" w:hAnsiTheme="minorHAnsi" w:cstheme="minorHAnsi"/>
          <w:i/>
          <w:iCs/>
          <w:sz w:val="20"/>
          <w:szCs w:val="20"/>
        </w:rPr>
        <w:t>Iscritto all’ATC FR1 (indicare modalità):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850"/>
        <w:gridCol w:w="992"/>
        <w:gridCol w:w="2694"/>
        <w:gridCol w:w="992"/>
        <w:gridCol w:w="1134"/>
      </w:tblGrid>
      <w:tr w:rsidR="00CA68ED" w:rsidRPr="00CA68ED" w14:paraId="265E697A" w14:textId="77777777" w:rsidTr="00CA68ED">
        <w:trPr>
          <w:trHeight w:val="12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1658" w14:textId="77777777" w:rsidR="00EA7BE9" w:rsidRPr="00CA68ED" w:rsidRDefault="00EA7BE9" w:rsidP="00112F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 xml:space="preserve">Residenza Venatoria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01DE4C" w14:textId="77777777" w:rsidR="00EA7BE9" w:rsidRPr="00CA68ED" w:rsidRDefault="00EA7BE9" w:rsidP="00112F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B9E985" w14:textId="77777777" w:rsidR="00EA7BE9" w:rsidRPr="00CA68ED" w:rsidRDefault="00EA7BE9" w:rsidP="00112F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59FA" w14:textId="302C1068" w:rsidR="00EA7BE9" w:rsidRPr="00CA68ED" w:rsidRDefault="00EA7BE9" w:rsidP="00112F47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Secondo ATC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DC88A50" w14:textId="77777777" w:rsidR="00EA7BE9" w:rsidRPr="00CA68ED" w:rsidRDefault="00EA7BE9" w:rsidP="00112F4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SI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16EE545" w14:textId="77777777" w:rsidR="00EA7BE9" w:rsidRPr="00CA68ED" w:rsidRDefault="00EA7BE9" w:rsidP="00112F4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</w:tbl>
    <w:p w14:paraId="0F0125E5" w14:textId="77777777" w:rsidR="00EA7BE9" w:rsidRPr="00E76320" w:rsidRDefault="00EA7BE9" w:rsidP="00EA7BE9">
      <w:pPr>
        <w:spacing w:after="0"/>
        <w:rPr>
          <w:rFonts w:ascii="Garamond" w:hAnsi="Garamond"/>
          <w:sz w:val="20"/>
          <w:szCs w:val="20"/>
        </w:rPr>
      </w:pPr>
    </w:p>
    <w:p w14:paraId="3A177AFD" w14:textId="77777777" w:rsidR="00EA7BE9" w:rsidRPr="00CA68ED" w:rsidRDefault="00EA7BE9" w:rsidP="00EA7BE9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A68ED">
        <w:rPr>
          <w:rFonts w:asciiTheme="minorHAnsi" w:hAnsiTheme="minorHAnsi" w:cstheme="minorHAnsi"/>
          <w:b/>
          <w:sz w:val="20"/>
          <w:szCs w:val="20"/>
        </w:rPr>
        <w:t>CHIEDE</w:t>
      </w:r>
    </w:p>
    <w:p w14:paraId="31D6099D" w14:textId="1B7EFE15" w:rsidR="00EA7BE9" w:rsidRPr="00CA68ED" w:rsidRDefault="00EA7BE9" w:rsidP="00EA7BE9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CA68ED">
        <w:rPr>
          <w:rFonts w:asciiTheme="minorHAnsi" w:hAnsiTheme="minorHAnsi" w:cstheme="minorHAnsi"/>
          <w:sz w:val="20"/>
          <w:szCs w:val="20"/>
        </w:rPr>
        <w:t>di poter effettuare la caccia alla specie cinghiale nelle cosiddette “</w:t>
      </w:r>
      <w:r w:rsidRPr="001039C8">
        <w:rPr>
          <w:rFonts w:asciiTheme="minorHAnsi" w:hAnsiTheme="minorHAnsi" w:cstheme="minorHAnsi"/>
          <w:b/>
          <w:bCs/>
          <w:sz w:val="20"/>
          <w:szCs w:val="20"/>
        </w:rPr>
        <w:t>zone bianche</w:t>
      </w:r>
      <w:r w:rsidRPr="00CA68ED">
        <w:rPr>
          <w:rFonts w:asciiTheme="minorHAnsi" w:hAnsiTheme="minorHAnsi" w:cstheme="minorHAnsi"/>
          <w:sz w:val="20"/>
          <w:szCs w:val="20"/>
        </w:rPr>
        <w:t xml:space="preserve">”, in conformità al Calendario Venatorio regionale, con l’uso di max. 3 cani da seguita, consentendo l’inserimento del proprio nominativo per l’iscrizione sull’apposito registro tenuto da codesto ATC, così come previsto dal Decreto del Presidente della Regione Lazio </w:t>
      </w:r>
      <w:r w:rsidR="00726134">
        <w:rPr>
          <w:rFonts w:asciiTheme="minorHAnsi" w:hAnsiTheme="minorHAnsi" w:cstheme="minorHAnsi"/>
          <w:sz w:val="20"/>
          <w:szCs w:val="20"/>
        </w:rPr>
        <w:t>2</w:t>
      </w:r>
      <w:r w:rsidRPr="00CA68ED">
        <w:rPr>
          <w:rFonts w:asciiTheme="minorHAnsi" w:hAnsiTheme="minorHAnsi" w:cstheme="minorHAnsi"/>
          <w:sz w:val="20"/>
          <w:szCs w:val="20"/>
        </w:rPr>
        <w:t>2 agosto 202</w:t>
      </w:r>
      <w:r w:rsidR="00726134">
        <w:rPr>
          <w:rFonts w:asciiTheme="minorHAnsi" w:hAnsiTheme="minorHAnsi" w:cstheme="minorHAnsi"/>
          <w:sz w:val="20"/>
          <w:szCs w:val="20"/>
        </w:rPr>
        <w:t>2</w:t>
      </w:r>
      <w:r w:rsidRPr="00CA68ED">
        <w:rPr>
          <w:rFonts w:asciiTheme="minorHAnsi" w:hAnsiTheme="minorHAnsi" w:cstheme="minorHAnsi"/>
          <w:sz w:val="20"/>
          <w:szCs w:val="20"/>
        </w:rPr>
        <w:t>, n. T001</w:t>
      </w:r>
      <w:r w:rsidR="00726134">
        <w:rPr>
          <w:rFonts w:asciiTheme="minorHAnsi" w:hAnsiTheme="minorHAnsi" w:cstheme="minorHAnsi"/>
          <w:sz w:val="20"/>
          <w:szCs w:val="20"/>
        </w:rPr>
        <w:t>32</w:t>
      </w:r>
      <w:r w:rsidRPr="00CA68ED">
        <w:rPr>
          <w:rFonts w:asciiTheme="minorHAnsi" w:hAnsiTheme="minorHAnsi" w:cstheme="minorHAnsi"/>
          <w:sz w:val="20"/>
          <w:szCs w:val="20"/>
        </w:rPr>
        <w:t xml:space="preserve"> (Disciplinare caccia al cinghiale stagione venatoria 202</w:t>
      </w:r>
      <w:r w:rsidR="00726134">
        <w:rPr>
          <w:rFonts w:asciiTheme="minorHAnsi" w:hAnsiTheme="minorHAnsi" w:cstheme="minorHAnsi"/>
          <w:sz w:val="20"/>
          <w:szCs w:val="20"/>
        </w:rPr>
        <w:t>2</w:t>
      </w:r>
      <w:r w:rsidRPr="00CA68ED">
        <w:rPr>
          <w:rFonts w:asciiTheme="minorHAnsi" w:hAnsiTheme="minorHAnsi" w:cstheme="minorHAnsi"/>
          <w:sz w:val="20"/>
          <w:szCs w:val="20"/>
        </w:rPr>
        <w:t>-202</w:t>
      </w:r>
      <w:r w:rsidR="00726134">
        <w:rPr>
          <w:rFonts w:asciiTheme="minorHAnsi" w:hAnsiTheme="minorHAnsi" w:cstheme="minorHAnsi"/>
          <w:sz w:val="20"/>
          <w:szCs w:val="20"/>
        </w:rPr>
        <w:t>3</w:t>
      </w:r>
      <w:r w:rsidRPr="00CA68ED">
        <w:rPr>
          <w:rFonts w:asciiTheme="minorHAnsi" w:hAnsiTheme="minorHAnsi" w:cstheme="minorHAnsi"/>
          <w:sz w:val="20"/>
          <w:szCs w:val="20"/>
        </w:rPr>
        <w:t>, Art.3 comma 2, lettera C. e Art.30).</w:t>
      </w:r>
    </w:p>
    <w:p w14:paraId="7B3B8D5F" w14:textId="6DA7A216" w:rsidR="00EA7BE9" w:rsidRPr="00CA68ED" w:rsidRDefault="00CA68ED" w:rsidP="00EA7BE9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CA68ED">
        <w:rPr>
          <w:rFonts w:asciiTheme="minorHAnsi" w:hAnsiTheme="minorHAnsi" w:cstheme="minorHAnsi"/>
          <w:sz w:val="20"/>
          <w:szCs w:val="20"/>
        </w:rPr>
        <w:t>All’uopo</w:t>
      </w:r>
      <w:proofErr w:type="gramEnd"/>
      <w:r w:rsidRPr="00CA68ED">
        <w:rPr>
          <w:rFonts w:asciiTheme="minorHAnsi" w:hAnsiTheme="minorHAnsi" w:cstheme="minorHAnsi"/>
          <w:sz w:val="20"/>
          <w:szCs w:val="20"/>
        </w:rPr>
        <w:t xml:space="preserve"> indica:</w:t>
      </w:r>
    </w:p>
    <w:p w14:paraId="36AB5E56" w14:textId="73EABEE5" w:rsidR="00EA7BE9" w:rsidRPr="00CA68ED" w:rsidRDefault="001039C8" w:rsidP="00EA7BE9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c</w:t>
      </w:r>
      <w:r w:rsidR="00EA7BE9" w:rsidRPr="00CA68ED">
        <w:rPr>
          <w:rFonts w:asciiTheme="minorHAnsi" w:hAnsiTheme="minorHAnsi" w:cstheme="minorHAnsi"/>
          <w:b/>
          <w:sz w:val="20"/>
          <w:szCs w:val="20"/>
        </w:rPr>
        <w:t xml:space="preserve">ani utilizzati per la caccia individuale (max. tre segugi) </w:t>
      </w:r>
    </w:p>
    <w:tbl>
      <w:tblPr>
        <w:tblStyle w:val="Grigliatabella"/>
        <w:tblW w:w="10343" w:type="dxa"/>
        <w:tblLook w:val="04A0" w:firstRow="1" w:lastRow="0" w:firstColumn="1" w:lastColumn="0" w:noHBand="0" w:noVBand="1"/>
      </w:tblPr>
      <w:tblGrid>
        <w:gridCol w:w="3523"/>
        <w:gridCol w:w="725"/>
        <w:gridCol w:w="652"/>
        <w:gridCol w:w="1166"/>
        <w:gridCol w:w="4277"/>
      </w:tblGrid>
      <w:tr w:rsidR="00EA7BE9" w:rsidRPr="00CA68ED" w14:paraId="156549D6" w14:textId="77777777" w:rsidTr="00CA68ED">
        <w:tc>
          <w:tcPr>
            <w:tcW w:w="3523" w:type="dxa"/>
          </w:tcPr>
          <w:p w14:paraId="674EE793" w14:textId="77777777" w:rsidR="00EA7BE9" w:rsidRPr="00CA68ED" w:rsidRDefault="00EA7BE9" w:rsidP="00CA68E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RAZZA</w:t>
            </w:r>
          </w:p>
        </w:tc>
        <w:tc>
          <w:tcPr>
            <w:tcW w:w="725" w:type="dxa"/>
          </w:tcPr>
          <w:p w14:paraId="5916E68A" w14:textId="77777777" w:rsidR="00EA7BE9" w:rsidRPr="00CA68ED" w:rsidRDefault="00EA7BE9" w:rsidP="00CA68E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SESSO</w:t>
            </w:r>
          </w:p>
        </w:tc>
        <w:tc>
          <w:tcPr>
            <w:tcW w:w="652" w:type="dxa"/>
          </w:tcPr>
          <w:p w14:paraId="5E972ACD" w14:textId="77777777" w:rsidR="00EA7BE9" w:rsidRPr="00CA68ED" w:rsidRDefault="00EA7BE9" w:rsidP="00CA68E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ETA’</w:t>
            </w:r>
          </w:p>
        </w:tc>
        <w:tc>
          <w:tcPr>
            <w:tcW w:w="1166" w:type="dxa"/>
          </w:tcPr>
          <w:p w14:paraId="6851DF2D" w14:textId="77777777" w:rsidR="00EA7BE9" w:rsidRPr="00CA68ED" w:rsidRDefault="00EA7BE9" w:rsidP="00CA68E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COLORE</w:t>
            </w:r>
          </w:p>
        </w:tc>
        <w:tc>
          <w:tcPr>
            <w:tcW w:w="4277" w:type="dxa"/>
          </w:tcPr>
          <w:p w14:paraId="27EB9FFC" w14:textId="77777777" w:rsidR="00EA7BE9" w:rsidRPr="00CA68ED" w:rsidRDefault="00EA7BE9" w:rsidP="00CA68ED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A68ED">
              <w:rPr>
                <w:rFonts w:asciiTheme="minorHAnsi" w:hAnsiTheme="minorHAnsi" w:cstheme="minorHAnsi"/>
                <w:sz w:val="20"/>
                <w:szCs w:val="20"/>
              </w:rPr>
              <w:t>N. MICROCHIP</w:t>
            </w:r>
          </w:p>
        </w:tc>
      </w:tr>
      <w:tr w:rsidR="00EA7BE9" w:rsidRPr="00CA68ED" w14:paraId="6112F36C" w14:textId="77777777" w:rsidTr="00CA68ED">
        <w:tc>
          <w:tcPr>
            <w:tcW w:w="3523" w:type="dxa"/>
          </w:tcPr>
          <w:p w14:paraId="69CE4E90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5" w:type="dxa"/>
          </w:tcPr>
          <w:p w14:paraId="2AA8D084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dxa"/>
          </w:tcPr>
          <w:p w14:paraId="29542881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1CA29A75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77" w:type="dxa"/>
          </w:tcPr>
          <w:p w14:paraId="250C39D2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BE9" w:rsidRPr="00CA68ED" w14:paraId="2A4D21D9" w14:textId="77777777" w:rsidTr="00CA68ED">
        <w:tc>
          <w:tcPr>
            <w:tcW w:w="3523" w:type="dxa"/>
          </w:tcPr>
          <w:p w14:paraId="2F1150AD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5" w:type="dxa"/>
          </w:tcPr>
          <w:p w14:paraId="4650B98A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dxa"/>
          </w:tcPr>
          <w:p w14:paraId="21EAC1EB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61E2598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77" w:type="dxa"/>
          </w:tcPr>
          <w:p w14:paraId="0D950E2A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A7BE9" w:rsidRPr="00CA68ED" w14:paraId="15549387" w14:textId="77777777" w:rsidTr="00CA68ED">
        <w:tc>
          <w:tcPr>
            <w:tcW w:w="3523" w:type="dxa"/>
          </w:tcPr>
          <w:p w14:paraId="6C184B56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5" w:type="dxa"/>
          </w:tcPr>
          <w:p w14:paraId="7B0F0359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52" w:type="dxa"/>
          </w:tcPr>
          <w:p w14:paraId="0A0056C2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A0D19D5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77" w:type="dxa"/>
          </w:tcPr>
          <w:p w14:paraId="73A4D38C" w14:textId="77777777" w:rsidR="00EA7BE9" w:rsidRPr="00CA68ED" w:rsidRDefault="00EA7BE9" w:rsidP="00CA68ED">
            <w:pPr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C9AAC9C" w14:textId="77777777" w:rsidR="001039C8" w:rsidRDefault="001039C8" w:rsidP="00CA68ED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AEE987E" w14:textId="23F301D9" w:rsidR="002613E8" w:rsidRPr="00CA68ED" w:rsidRDefault="002613E8" w:rsidP="00CA68ED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CA68ED">
        <w:rPr>
          <w:rFonts w:asciiTheme="minorHAnsi" w:hAnsiTheme="minorHAnsi" w:cstheme="minorHAnsi"/>
          <w:sz w:val="20"/>
          <w:szCs w:val="20"/>
        </w:rPr>
        <w:t xml:space="preserve">Inoltre, </w:t>
      </w:r>
    </w:p>
    <w:p w14:paraId="6E5CDE2E" w14:textId="77777777" w:rsidR="002613E8" w:rsidRPr="00CA68ED" w:rsidRDefault="002613E8" w:rsidP="002613E8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A68ED">
        <w:rPr>
          <w:rFonts w:asciiTheme="minorHAnsi" w:hAnsiTheme="minorHAnsi" w:cstheme="minorHAnsi"/>
          <w:b/>
          <w:sz w:val="20"/>
          <w:szCs w:val="20"/>
        </w:rPr>
        <w:t>DICHIARA</w:t>
      </w:r>
    </w:p>
    <w:p w14:paraId="3D7D52E2" w14:textId="1AD6E0F0" w:rsidR="002613E8" w:rsidRPr="00CA68ED" w:rsidRDefault="002613E8" w:rsidP="00CA68ED">
      <w:pPr>
        <w:pStyle w:val="Paragrafoelenco"/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CA68ED">
        <w:rPr>
          <w:rFonts w:asciiTheme="minorHAnsi" w:hAnsiTheme="minorHAnsi" w:cstheme="minorHAnsi"/>
          <w:sz w:val="20"/>
          <w:szCs w:val="20"/>
        </w:rPr>
        <w:t xml:space="preserve">di aver preso visione delle zone cartografate di braccata e di girata per la caccia al cinghiale ricadenti nel territorio dell’ATC FR1 e di non essere iscritto a nessuna squadra di caccia al cinghiale per la stagione venatoria in corso. </w:t>
      </w:r>
    </w:p>
    <w:p w14:paraId="2FABC37E" w14:textId="77777777" w:rsidR="001039C8" w:rsidRDefault="001039C8" w:rsidP="00112F4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08A4553F" w14:textId="618B14D9" w:rsidR="00112F47" w:rsidRPr="00112F47" w:rsidRDefault="00112F47" w:rsidP="00112F4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112F47">
        <w:rPr>
          <w:rFonts w:asciiTheme="minorHAnsi" w:hAnsiTheme="minorHAnsi" w:cstheme="minorHAnsi"/>
          <w:sz w:val="20"/>
          <w:szCs w:val="20"/>
        </w:rPr>
        <w:t>Si allega alla presente:</w:t>
      </w:r>
    </w:p>
    <w:p w14:paraId="4EBA8929" w14:textId="71F93016" w:rsidR="00112F47" w:rsidRPr="00112F47" w:rsidRDefault="00112F47" w:rsidP="00112F47">
      <w:pPr>
        <w:spacing w:after="0" w:line="240" w:lineRule="auto"/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112F47">
        <w:rPr>
          <w:rFonts w:asciiTheme="minorHAnsi" w:hAnsiTheme="minorHAnsi" w:cstheme="minorHAnsi"/>
          <w:sz w:val="24"/>
          <w:szCs w:val="24"/>
        </w:rPr>
        <w:t>-</w:t>
      </w:r>
      <w:r w:rsidR="00AB64A8" w:rsidRPr="00112F47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copia </w:t>
      </w:r>
      <w:r w:rsidR="00AB64A8" w:rsidRPr="004D23F1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del </w:t>
      </w:r>
      <w:r w:rsidR="00AB64A8" w:rsidRPr="004D23F1"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versamento </w:t>
      </w:r>
      <w:r w:rsidR="00AB64A8" w:rsidRPr="004D23F1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di </w:t>
      </w:r>
      <w:r w:rsidR="00AB64A8" w:rsidRPr="004D23F1">
        <w:rPr>
          <w:rFonts w:asciiTheme="minorHAnsi" w:hAnsiTheme="minorHAnsi" w:cstheme="minorHAnsi"/>
          <w:b/>
          <w:bCs/>
          <w:i/>
          <w:szCs w:val="20"/>
          <w:lang w:eastAsia="en-US"/>
        </w:rPr>
        <w:t xml:space="preserve">€ </w:t>
      </w:r>
      <w:r w:rsidR="004D23F1" w:rsidRPr="004D23F1">
        <w:rPr>
          <w:rFonts w:asciiTheme="minorHAnsi" w:hAnsiTheme="minorHAnsi" w:cstheme="minorHAnsi"/>
          <w:b/>
          <w:bCs/>
          <w:i/>
          <w:szCs w:val="20"/>
          <w:lang w:eastAsia="en-US"/>
        </w:rPr>
        <w:t>10</w:t>
      </w:r>
      <w:r w:rsidR="00AB64A8" w:rsidRPr="004D23F1">
        <w:rPr>
          <w:rFonts w:asciiTheme="minorHAnsi" w:hAnsiTheme="minorHAnsi" w:cstheme="minorHAnsi"/>
          <w:b/>
          <w:bCs/>
          <w:i/>
          <w:szCs w:val="20"/>
          <w:lang w:eastAsia="en-US"/>
        </w:rPr>
        <w:t>0,00</w:t>
      </w:r>
      <w:r w:rsidR="00AB64A8" w:rsidRPr="00112F47">
        <w:rPr>
          <w:rFonts w:asciiTheme="minorHAnsi" w:hAnsiTheme="minorHAnsi" w:cstheme="minorHAnsi"/>
          <w:b/>
          <w:bCs/>
          <w:i/>
          <w:szCs w:val="20"/>
          <w:lang w:eastAsia="en-US"/>
        </w:rPr>
        <w:t xml:space="preserve"> </w:t>
      </w:r>
      <w:r w:rsidR="00AB64A8" w:rsidRPr="00112F47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sul c/c postale n. </w:t>
      </w:r>
      <w:r w:rsidR="00AB64A8" w:rsidRPr="00112F47">
        <w:rPr>
          <w:rFonts w:asciiTheme="minorHAnsi" w:hAnsiTheme="minorHAnsi" w:cstheme="minorHAnsi"/>
          <w:b/>
          <w:i/>
          <w:sz w:val="20"/>
          <w:szCs w:val="20"/>
          <w:u w:val="single"/>
        </w:rPr>
        <w:t>54950126</w:t>
      </w:r>
      <w:r w:rsidR="00AB64A8" w:rsidRPr="00112F4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AB64A8" w:rsidRPr="00112F47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intestato a: </w:t>
      </w:r>
      <w:r w:rsidRPr="00112F47">
        <w:rPr>
          <w:rFonts w:asciiTheme="minorHAnsi" w:hAnsiTheme="minorHAnsi" w:cstheme="minorHAnsi"/>
          <w:b/>
          <w:i/>
          <w:sz w:val="20"/>
          <w:szCs w:val="20"/>
          <w:lang w:eastAsia="en-US"/>
        </w:rPr>
        <w:t>A.T.C.</w:t>
      </w:r>
      <w:r w:rsidR="00AB64A8" w:rsidRPr="00112F47">
        <w:rPr>
          <w:rFonts w:asciiTheme="minorHAnsi" w:hAnsiTheme="minorHAnsi" w:cstheme="minorHAnsi"/>
          <w:b/>
          <w:i/>
          <w:sz w:val="20"/>
          <w:szCs w:val="20"/>
          <w:lang w:eastAsia="en-US"/>
        </w:rPr>
        <w:t xml:space="preserve"> FR1</w:t>
      </w:r>
      <w:r w:rsidR="00AB64A8" w:rsidRPr="00112F47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con causale “</w:t>
      </w:r>
      <w:r w:rsidR="00AB64A8" w:rsidRPr="00112F47">
        <w:rPr>
          <w:rFonts w:asciiTheme="minorHAnsi" w:hAnsiTheme="minorHAnsi" w:cstheme="minorHAnsi"/>
          <w:b/>
          <w:bCs/>
          <w:i/>
          <w:sz w:val="20"/>
          <w:szCs w:val="20"/>
          <w:lang w:eastAsia="en-US"/>
        </w:rPr>
        <w:t xml:space="preserve">Iscrizione al registro </w:t>
      </w:r>
      <w:r w:rsidR="00AB64A8" w:rsidRPr="00112F47">
        <w:rPr>
          <w:rFonts w:asciiTheme="minorHAnsi" w:hAnsiTheme="minorHAnsi" w:cstheme="minorHAnsi"/>
          <w:b/>
          <w:i/>
          <w:sz w:val="20"/>
          <w:szCs w:val="20"/>
          <w:lang w:eastAsia="en-US"/>
        </w:rPr>
        <w:t>per la caccia al cinghiale in forma individuale nelle zone bianche 202</w:t>
      </w:r>
      <w:r w:rsidR="00726134">
        <w:rPr>
          <w:rFonts w:asciiTheme="minorHAnsi" w:hAnsiTheme="minorHAnsi" w:cstheme="minorHAnsi"/>
          <w:b/>
          <w:i/>
          <w:sz w:val="20"/>
          <w:szCs w:val="20"/>
          <w:lang w:eastAsia="en-US"/>
        </w:rPr>
        <w:t>2</w:t>
      </w:r>
      <w:r w:rsidR="00AB64A8" w:rsidRPr="00112F47">
        <w:rPr>
          <w:rFonts w:asciiTheme="minorHAnsi" w:hAnsiTheme="minorHAnsi" w:cstheme="minorHAnsi"/>
          <w:b/>
          <w:i/>
          <w:sz w:val="20"/>
          <w:szCs w:val="20"/>
          <w:lang w:eastAsia="en-US"/>
        </w:rPr>
        <w:t>-202</w:t>
      </w:r>
      <w:r w:rsidR="00726134">
        <w:rPr>
          <w:rFonts w:asciiTheme="minorHAnsi" w:hAnsiTheme="minorHAnsi" w:cstheme="minorHAnsi"/>
          <w:b/>
          <w:i/>
          <w:sz w:val="20"/>
          <w:szCs w:val="20"/>
          <w:lang w:eastAsia="en-US"/>
        </w:rPr>
        <w:t>3</w:t>
      </w:r>
      <w:r w:rsidR="00AB64A8" w:rsidRPr="00112F47">
        <w:rPr>
          <w:rFonts w:asciiTheme="minorHAnsi" w:hAnsiTheme="minorHAnsi" w:cstheme="minorHAnsi"/>
          <w:b/>
          <w:i/>
          <w:sz w:val="20"/>
          <w:szCs w:val="20"/>
          <w:lang w:eastAsia="en-US"/>
        </w:rPr>
        <w:t>”</w:t>
      </w:r>
    </w:p>
    <w:p w14:paraId="3D236F6A" w14:textId="33258683" w:rsidR="002613E8" w:rsidRPr="00112F47" w:rsidRDefault="00112F47" w:rsidP="00112F4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en-US"/>
        </w:rPr>
      </w:pPr>
      <w:r>
        <w:rPr>
          <w:rFonts w:ascii="Times New Roman" w:hAnsi="Times New Roman"/>
          <w:i/>
          <w:sz w:val="20"/>
          <w:szCs w:val="20"/>
          <w:lang w:eastAsia="en-US"/>
        </w:rPr>
        <w:t xml:space="preserve">- </w:t>
      </w:r>
      <w:r w:rsidR="002613E8" w:rsidRPr="00112F47">
        <w:rPr>
          <w:rFonts w:asciiTheme="minorHAnsi" w:hAnsiTheme="minorHAnsi" w:cstheme="minorHAnsi"/>
          <w:i/>
          <w:sz w:val="20"/>
          <w:szCs w:val="20"/>
          <w:lang w:eastAsia="en-US"/>
        </w:rPr>
        <w:t>Fotocopia del porto d’armi, del cedolino della licenza di caccia, con i relativi versamenti dovuti in corso di validità (tassa di concessione governativa, provinciale/regionale, assicurazione 202</w:t>
      </w:r>
      <w:r w:rsidR="00726134">
        <w:rPr>
          <w:rFonts w:asciiTheme="minorHAnsi" w:hAnsiTheme="minorHAnsi" w:cstheme="minorHAnsi"/>
          <w:i/>
          <w:sz w:val="20"/>
          <w:szCs w:val="20"/>
          <w:lang w:eastAsia="en-US"/>
        </w:rPr>
        <w:t>2</w:t>
      </w:r>
      <w:r w:rsidR="002613E8" w:rsidRPr="00112F47">
        <w:rPr>
          <w:rFonts w:asciiTheme="minorHAnsi" w:hAnsiTheme="minorHAnsi" w:cstheme="minorHAnsi"/>
          <w:i/>
          <w:sz w:val="20"/>
          <w:szCs w:val="20"/>
          <w:lang w:eastAsia="en-US"/>
        </w:rPr>
        <w:t>/2</w:t>
      </w:r>
      <w:r w:rsidR="00726134">
        <w:rPr>
          <w:rFonts w:asciiTheme="minorHAnsi" w:hAnsiTheme="minorHAnsi" w:cstheme="minorHAnsi"/>
          <w:i/>
          <w:sz w:val="20"/>
          <w:szCs w:val="20"/>
          <w:lang w:eastAsia="en-US"/>
        </w:rPr>
        <w:t>3</w:t>
      </w:r>
      <w:r w:rsidR="002613E8" w:rsidRPr="00112F47">
        <w:rPr>
          <w:rFonts w:asciiTheme="minorHAnsi" w:hAnsiTheme="minorHAnsi" w:cstheme="minorHAnsi"/>
          <w:i/>
          <w:sz w:val="20"/>
          <w:szCs w:val="20"/>
          <w:lang w:eastAsia="en-US"/>
        </w:rPr>
        <w:t>, ammissione ATC FR</w:t>
      </w:r>
      <w:r w:rsidR="0056066E" w:rsidRPr="00112F47">
        <w:rPr>
          <w:rFonts w:asciiTheme="minorHAnsi" w:hAnsiTheme="minorHAnsi" w:cstheme="minorHAnsi"/>
          <w:i/>
          <w:sz w:val="20"/>
          <w:szCs w:val="20"/>
          <w:lang w:eastAsia="en-US"/>
        </w:rPr>
        <w:t>1</w:t>
      </w:r>
      <w:r w:rsidR="002613E8" w:rsidRPr="00112F47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stagione venatoria 202</w:t>
      </w:r>
      <w:r w:rsidR="00726134">
        <w:rPr>
          <w:rFonts w:asciiTheme="minorHAnsi" w:hAnsiTheme="minorHAnsi" w:cstheme="minorHAnsi"/>
          <w:i/>
          <w:sz w:val="20"/>
          <w:szCs w:val="20"/>
          <w:lang w:eastAsia="en-US"/>
        </w:rPr>
        <w:t>2</w:t>
      </w:r>
      <w:r w:rsidR="002613E8" w:rsidRPr="00112F47">
        <w:rPr>
          <w:rFonts w:asciiTheme="minorHAnsi" w:hAnsiTheme="minorHAnsi" w:cstheme="minorHAnsi"/>
          <w:i/>
          <w:sz w:val="20"/>
          <w:szCs w:val="20"/>
          <w:lang w:eastAsia="en-US"/>
        </w:rPr>
        <w:t>/2</w:t>
      </w:r>
      <w:r w:rsidR="00726134">
        <w:rPr>
          <w:rFonts w:asciiTheme="minorHAnsi" w:hAnsiTheme="minorHAnsi" w:cstheme="minorHAnsi"/>
          <w:i/>
          <w:sz w:val="20"/>
          <w:szCs w:val="20"/>
          <w:lang w:eastAsia="en-US"/>
        </w:rPr>
        <w:t>3</w:t>
      </w:r>
      <w:r w:rsidR="002613E8" w:rsidRPr="00112F47">
        <w:rPr>
          <w:rFonts w:asciiTheme="minorHAnsi" w:hAnsiTheme="minorHAnsi" w:cstheme="minorHAnsi"/>
          <w:i/>
          <w:sz w:val="20"/>
          <w:szCs w:val="20"/>
          <w:lang w:eastAsia="en-US"/>
        </w:rPr>
        <w:t>).</w:t>
      </w:r>
      <w:r w:rsidR="002613E8" w:rsidRPr="00112F47">
        <w:rPr>
          <w:rFonts w:ascii="Times New Roman" w:hAnsi="Times New Roman"/>
          <w:i/>
          <w:sz w:val="20"/>
          <w:szCs w:val="20"/>
          <w:lang w:eastAsia="en-US"/>
        </w:rPr>
        <w:t xml:space="preserve"> </w:t>
      </w:r>
    </w:p>
    <w:p w14:paraId="13760BC1" w14:textId="6B777982" w:rsidR="002613E8" w:rsidRDefault="002613E8" w:rsidP="00261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7D6E08" w14:textId="77777777" w:rsidR="001039C8" w:rsidRDefault="001039C8" w:rsidP="00261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4D462C" w14:textId="3E20B0E0" w:rsidR="00112F47" w:rsidRPr="001039C8" w:rsidRDefault="00112F47" w:rsidP="002613E8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1039C8">
        <w:rPr>
          <w:rFonts w:asciiTheme="minorHAnsi" w:hAnsiTheme="minorHAnsi" w:cstheme="minorHAnsi"/>
          <w:sz w:val="20"/>
          <w:szCs w:val="20"/>
        </w:rPr>
        <w:t>______________________, lì_________________</w:t>
      </w:r>
    </w:p>
    <w:p w14:paraId="32ADA136" w14:textId="1C871FAB" w:rsidR="002613E8" w:rsidRPr="00112F47" w:rsidRDefault="002613E8" w:rsidP="00112F47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12F47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112F47">
        <w:rPr>
          <w:rFonts w:asciiTheme="minorHAnsi" w:hAnsiTheme="minorHAnsi" w:cstheme="minorHAnsi"/>
          <w:b/>
          <w:sz w:val="20"/>
          <w:szCs w:val="20"/>
        </w:rPr>
        <w:t xml:space="preserve">     </w:t>
      </w:r>
      <w:r w:rsidRPr="00112F47">
        <w:rPr>
          <w:rFonts w:asciiTheme="minorHAnsi" w:hAnsiTheme="minorHAnsi" w:cstheme="minorHAnsi"/>
          <w:b/>
          <w:sz w:val="20"/>
          <w:szCs w:val="20"/>
        </w:rPr>
        <w:t xml:space="preserve">   In Fede</w:t>
      </w:r>
    </w:p>
    <w:p w14:paraId="4A0E7400" w14:textId="77777777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</w:p>
    <w:p w14:paraId="2785069C" w14:textId="51B26A22" w:rsidR="002613E8" w:rsidRPr="00D31FF0" w:rsidRDefault="002613E8" w:rsidP="002613E8">
      <w:pPr>
        <w:spacing w:after="0"/>
        <w:rPr>
          <w:rFonts w:ascii="Times New Roman" w:hAnsi="Times New Roman"/>
          <w:sz w:val="24"/>
          <w:szCs w:val="24"/>
        </w:rPr>
      </w:pPr>
      <w:r w:rsidRPr="00D31FF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112F47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D31FF0">
        <w:rPr>
          <w:rFonts w:ascii="Times New Roman" w:hAnsi="Times New Roman"/>
          <w:sz w:val="24"/>
          <w:szCs w:val="24"/>
        </w:rPr>
        <w:t xml:space="preserve">    __________________</w:t>
      </w:r>
    </w:p>
    <w:p w14:paraId="6F92D566" w14:textId="77777777" w:rsidR="00216F8B" w:rsidRDefault="00216F8B" w:rsidP="002613E8">
      <w:pPr>
        <w:spacing w:line="480" w:lineRule="auto"/>
        <w:jc w:val="both"/>
        <w:rPr>
          <w:rFonts w:cs="Arial"/>
        </w:rPr>
      </w:pPr>
    </w:p>
    <w:sectPr w:rsidR="00216F8B" w:rsidSect="00CA68ED">
      <w:headerReference w:type="default" r:id="rId8"/>
      <w:pgSz w:w="11906" w:h="16838"/>
      <w:pgMar w:top="737" w:right="822" w:bottom="39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A0F7A" w14:textId="77777777" w:rsidR="00B1157A" w:rsidRDefault="00B1157A" w:rsidP="00216F8B">
      <w:pPr>
        <w:spacing w:after="0" w:line="240" w:lineRule="auto"/>
      </w:pPr>
      <w:r>
        <w:separator/>
      </w:r>
    </w:p>
  </w:endnote>
  <w:endnote w:type="continuationSeparator" w:id="0">
    <w:p w14:paraId="5B065078" w14:textId="77777777" w:rsidR="00B1157A" w:rsidRDefault="00B1157A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bertus Medium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FF2BA" w14:textId="77777777" w:rsidR="00B1157A" w:rsidRDefault="00B1157A" w:rsidP="00216F8B">
      <w:pPr>
        <w:spacing w:after="0" w:line="240" w:lineRule="auto"/>
      </w:pPr>
      <w:r>
        <w:separator/>
      </w:r>
    </w:p>
  </w:footnote>
  <w:footnote w:type="continuationSeparator" w:id="0">
    <w:p w14:paraId="7C58C6D3" w14:textId="77777777" w:rsidR="00B1157A" w:rsidRDefault="00B1157A" w:rsidP="00216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485" w:type="dxa"/>
      <w:tblLook w:val="04A0" w:firstRow="1" w:lastRow="0" w:firstColumn="1" w:lastColumn="0" w:noHBand="0" w:noVBand="1"/>
    </w:tblPr>
    <w:tblGrid>
      <w:gridCol w:w="7508"/>
      <w:gridCol w:w="2977"/>
    </w:tblGrid>
    <w:tr w:rsidR="00EA7BE9" w14:paraId="7171229F" w14:textId="77777777" w:rsidTr="00CA68ED">
      <w:trPr>
        <w:trHeight w:val="1260"/>
      </w:trPr>
      <w:tc>
        <w:tcPr>
          <w:tcW w:w="75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D711EC" w14:textId="48FB508E" w:rsidR="00EA7BE9" w:rsidRPr="00EA7BE9" w:rsidRDefault="00112F47" w:rsidP="00EA7BE9">
          <w:pPr>
            <w:pStyle w:val="Pidipagina"/>
            <w:tabs>
              <w:tab w:val="clear" w:pos="4819"/>
              <w:tab w:val="clear" w:pos="9638"/>
              <w:tab w:val="left" w:pos="0"/>
            </w:tabs>
            <w:jc w:val="center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>
            <w:rPr>
              <w:rFonts w:ascii="Albertus Medium" w:hAnsi="Albertus Medium" w:cs="Arial"/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2ED02577" wp14:editId="092DC73E">
                <wp:simplePos x="0" y="0"/>
                <wp:positionH relativeFrom="column">
                  <wp:posOffset>267173</wp:posOffset>
                </wp:positionH>
                <wp:positionV relativeFrom="paragraph">
                  <wp:posOffset>9525</wp:posOffset>
                </wp:positionV>
                <wp:extent cx="894945" cy="894945"/>
                <wp:effectExtent l="0" t="0" r="0" b="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anglier-solitair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945" cy="894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Theme="minorHAnsi" w:hAnsiTheme="minorHAnsi" w:cstheme="minorHAnsi"/>
              <w:b/>
              <w:bCs/>
              <w:sz w:val="28"/>
              <w:szCs w:val="28"/>
            </w:rPr>
            <w:t xml:space="preserve">                    </w:t>
          </w:r>
          <w:r w:rsidR="001039C8">
            <w:rPr>
              <w:rFonts w:asciiTheme="minorHAnsi" w:hAnsiTheme="minorHAnsi" w:cstheme="minorHAnsi"/>
              <w:b/>
              <w:bCs/>
              <w:sz w:val="28"/>
              <w:szCs w:val="28"/>
            </w:rPr>
            <w:t xml:space="preserve">         </w:t>
          </w:r>
          <w:r>
            <w:rPr>
              <w:rFonts w:asciiTheme="minorHAnsi" w:hAnsiTheme="minorHAnsi" w:cstheme="minorHAnsi"/>
              <w:b/>
              <w:bCs/>
              <w:sz w:val="28"/>
              <w:szCs w:val="28"/>
            </w:rPr>
            <w:t xml:space="preserve"> </w:t>
          </w:r>
          <w:r w:rsidR="001039C8">
            <w:rPr>
              <w:rFonts w:asciiTheme="minorHAnsi" w:hAnsiTheme="minorHAnsi" w:cstheme="minorHAnsi"/>
              <w:b/>
              <w:bCs/>
              <w:sz w:val="28"/>
              <w:szCs w:val="28"/>
            </w:rPr>
            <w:t xml:space="preserve">  </w:t>
          </w:r>
          <w:r w:rsidR="00EA7BE9" w:rsidRPr="00EA7BE9">
            <w:rPr>
              <w:rFonts w:asciiTheme="minorHAnsi" w:hAnsiTheme="minorHAnsi" w:cstheme="minorHAnsi"/>
              <w:b/>
              <w:bCs/>
              <w:sz w:val="28"/>
              <w:szCs w:val="28"/>
            </w:rPr>
            <w:t xml:space="preserve">ATC FROSINONE 1 </w:t>
          </w:r>
        </w:p>
        <w:p w14:paraId="02D741F6" w14:textId="5C2BB436" w:rsidR="00EA7BE9" w:rsidRPr="00245CE8" w:rsidRDefault="00112F47" w:rsidP="00EA7BE9">
          <w:pPr>
            <w:pStyle w:val="Pidipagina"/>
            <w:tabs>
              <w:tab w:val="clear" w:pos="4819"/>
              <w:tab w:val="clear" w:pos="9638"/>
              <w:tab w:val="left" w:pos="0"/>
            </w:tabs>
            <w:spacing w:after="0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                            </w:t>
          </w:r>
          <w:r w:rsidR="00EA7BE9" w:rsidRPr="00245CE8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="001039C8">
            <w:rPr>
              <w:rFonts w:asciiTheme="minorHAnsi" w:hAnsiTheme="minorHAnsi" w:cstheme="minorHAnsi"/>
              <w:sz w:val="18"/>
              <w:szCs w:val="18"/>
            </w:rPr>
            <w:t xml:space="preserve">               </w:t>
          </w:r>
          <w:r w:rsidR="00EA7BE9" w:rsidRPr="00245CE8">
            <w:rPr>
              <w:rFonts w:asciiTheme="minorHAnsi" w:hAnsiTheme="minorHAnsi" w:cstheme="minorHAnsi"/>
              <w:sz w:val="18"/>
              <w:szCs w:val="18"/>
            </w:rPr>
            <w:t>Via Lago Maggiore 18 -03100 Frosinone</w:t>
          </w:r>
        </w:p>
        <w:p w14:paraId="170A28D3" w14:textId="16FBBAA2" w:rsidR="00EA7BE9" w:rsidRPr="00245CE8" w:rsidRDefault="001039C8" w:rsidP="00EA7BE9">
          <w:pPr>
            <w:pStyle w:val="Pidipagina"/>
            <w:tabs>
              <w:tab w:val="clear" w:pos="4819"/>
              <w:tab w:val="clear" w:pos="9638"/>
              <w:tab w:val="left" w:pos="0"/>
            </w:tabs>
            <w:spacing w:after="0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                                         </w:t>
          </w:r>
          <w:r w:rsidR="00EA7BE9" w:rsidRPr="001039C8">
            <w:rPr>
              <w:rFonts w:asciiTheme="minorHAnsi" w:hAnsiTheme="minorHAnsi" w:cstheme="minorHAnsi"/>
              <w:sz w:val="18"/>
              <w:szCs w:val="18"/>
            </w:rPr>
            <w:t>www.atcfr1.it</w:t>
          </w:r>
          <w:r w:rsidR="00EA7BE9" w:rsidRPr="00245CE8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proofErr w:type="spellStart"/>
          <w:r w:rsidR="00EA7BE9" w:rsidRPr="00245CE8">
            <w:rPr>
              <w:rFonts w:asciiTheme="minorHAnsi" w:hAnsiTheme="minorHAnsi" w:cstheme="minorHAnsi"/>
              <w:sz w:val="18"/>
              <w:szCs w:val="18"/>
            </w:rPr>
            <w:t>e.mail</w:t>
          </w:r>
          <w:proofErr w:type="spellEnd"/>
          <w:r w:rsidR="00EA7BE9" w:rsidRPr="00245CE8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hyperlink r:id="rId2" w:history="1">
            <w:r w:rsidR="00EA7BE9" w:rsidRPr="00245CE8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info@atcfr1.it</w:t>
            </w:r>
          </w:hyperlink>
          <w:r w:rsidR="00EA7BE9" w:rsidRPr="00245CE8">
            <w:rPr>
              <w:rFonts w:asciiTheme="minorHAnsi" w:hAnsiTheme="minorHAnsi" w:cstheme="minorHAnsi"/>
              <w:sz w:val="18"/>
              <w:szCs w:val="18"/>
            </w:rPr>
            <w:t xml:space="preserve"> pec: atcfrosinone </w:t>
          </w:r>
          <w:hyperlink r:id="rId3" w:history="1">
            <w:r w:rsidR="00EA7BE9" w:rsidRPr="00245CE8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1@pec.it</w:t>
            </w:r>
          </w:hyperlink>
        </w:p>
        <w:p w14:paraId="7BCCF1CE" w14:textId="5F6377F8" w:rsidR="00EA7BE9" w:rsidRPr="00245CE8" w:rsidRDefault="001039C8" w:rsidP="00EA7BE9">
          <w:pPr>
            <w:spacing w:after="0"/>
            <w:jc w:val="center"/>
            <w:rPr>
              <w:rFonts w:asciiTheme="minorHAnsi" w:hAnsiTheme="minorHAnsi" w:cstheme="minorHAnsi"/>
            </w:rPr>
          </w:pPr>
          <w:r w:rsidRPr="001039C8">
            <w:rPr>
              <w:rFonts w:cs="Garamond"/>
              <w:i/>
              <w:sz w:val="18"/>
              <w:szCs w:val="18"/>
            </w:rPr>
            <w:t xml:space="preserve">                           </w:t>
          </w:r>
          <w:r>
            <w:rPr>
              <w:rFonts w:cs="Garamond"/>
              <w:i/>
              <w:sz w:val="18"/>
              <w:szCs w:val="18"/>
            </w:rPr>
            <w:t xml:space="preserve">                </w:t>
          </w:r>
          <w:r w:rsidRPr="001039C8">
            <w:rPr>
              <w:rFonts w:cs="Garamond"/>
              <w:i/>
              <w:sz w:val="18"/>
              <w:szCs w:val="18"/>
            </w:rPr>
            <w:t xml:space="preserve">    </w:t>
          </w:r>
          <w:r w:rsidR="00EA7BE9" w:rsidRPr="00245CE8">
            <w:rPr>
              <w:rFonts w:cs="Garamond"/>
              <w:i/>
              <w:sz w:val="18"/>
              <w:szCs w:val="18"/>
              <w:lang w:val="en-US"/>
            </w:rPr>
            <w:t>Codice Fiscale 92035470605</w:t>
          </w:r>
        </w:p>
      </w:tc>
      <w:tc>
        <w:tcPr>
          <w:tcW w:w="2977" w:type="dxa"/>
          <w:tcBorders>
            <w:left w:val="single" w:sz="4" w:space="0" w:color="auto"/>
          </w:tcBorders>
        </w:tcPr>
        <w:p w14:paraId="006563CD" w14:textId="09DF685F" w:rsidR="00EA7BE9" w:rsidRPr="00EA7BE9" w:rsidRDefault="00EA7BE9" w:rsidP="00EA7BE9">
          <w:pPr>
            <w:spacing w:after="0" w:line="240" w:lineRule="auto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EA7BE9">
            <w:rPr>
              <w:rFonts w:asciiTheme="minorHAnsi" w:hAnsiTheme="minorHAnsi" w:cstheme="minorHAnsi"/>
              <w:sz w:val="20"/>
              <w:szCs w:val="20"/>
            </w:rPr>
            <w:t>CACCIA AL CINGHIALE</w:t>
          </w:r>
        </w:p>
        <w:p w14:paraId="5AB3C613" w14:textId="27A2D1C4" w:rsidR="00EA7BE9" w:rsidRPr="00EA7BE9" w:rsidRDefault="00EA7BE9" w:rsidP="00EA7BE9">
          <w:pPr>
            <w:spacing w:after="0" w:line="240" w:lineRule="auto"/>
            <w:jc w:val="center"/>
            <w:rPr>
              <w:rFonts w:asciiTheme="minorHAnsi" w:hAnsiTheme="minorHAnsi" w:cstheme="minorHAnsi"/>
              <w:sz w:val="20"/>
              <w:szCs w:val="20"/>
            </w:rPr>
          </w:pPr>
          <w:r w:rsidRPr="00EA7BE9">
            <w:rPr>
              <w:rFonts w:asciiTheme="minorHAnsi" w:hAnsiTheme="minorHAnsi" w:cstheme="minorHAnsi"/>
              <w:sz w:val="20"/>
              <w:szCs w:val="20"/>
            </w:rPr>
            <w:t>STAGIONE VENATORIA 202</w:t>
          </w:r>
          <w:r w:rsidR="00726134">
            <w:rPr>
              <w:rFonts w:asciiTheme="minorHAnsi" w:hAnsiTheme="minorHAnsi" w:cstheme="minorHAnsi"/>
              <w:sz w:val="20"/>
              <w:szCs w:val="20"/>
            </w:rPr>
            <w:t>2</w:t>
          </w:r>
          <w:r w:rsidRPr="00EA7BE9">
            <w:rPr>
              <w:rFonts w:asciiTheme="minorHAnsi" w:hAnsiTheme="minorHAnsi" w:cstheme="minorHAnsi"/>
              <w:sz w:val="20"/>
              <w:szCs w:val="20"/>
            </w:rPr>
            <w:t>_2</w:t>
          </w:r>
          <w:r w:rsidR="00726134">
            <w:rPr>
              <w:rFonts w:asciiTheme="minorHAnsi" w:hAnsiTheme="minorHAnsi" w:cstheme="minorHAnsi"/>
              <w:sz w:val="20"/>
              <w:szCs w:val="20"/>
            </w:rPr>
            <w:t>3</w:t>
          </w:r>
        </w:p>
        <w:p w14:paraId="25B72F53" w14:textId="7D39C2BB" w:rsidR="00EA7BE9" w:rsidRPr="00EA7BE9" w:rsidRDefault="00EA7BE9" w:rsidP="00EA7BE9">
          <w:pPr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EA7BE9">
            <w:rPr>
              <w:rFonts w:asciiTheme="minorHAnsi" w:hAnsiTheme="minorHAnsi" w:cstheme="minorHAnsi"/>
              <w:b/>
              <w:bCs/>
              <w:sz w:val="20"/>
              <w:szCs w:val="20"/>
            </w:rPr>
            <w:t>ZONE BIANCHE</w:t>
          </w:r>
        </w:p>
        <w:p w14:paraId="4CB25B9B" w14:textId="68811887" w:rsidR="00EA7BE9" w:rsidRPr="00245CE8" w:rsidRDefault="00EA7BE9" w:rsidP="00EA7BE9">
          <w:pPr>
            <w:jc w:val="center"/>
            <w:rPr>
              <w:rFonts w:asciiTheme="minorHAnsi" w:hAnsiTheme="minorHAnsi" w:cstheme="minorHAnsi"/>
            </w:rPr>
          </w:pPr>
          <w:r w:rsidRPr="00EA7BE9">
            <w:rPr>
              <w:rFonts w:asciiTheme="minorHAnsi" w:hAnsiTheme="minorHAnsi" w:cstheme="minorHAnsi"/>
              <w:sz w:val="20"/>
              <w:szCs w:val="20"/>
            </w:rPr>
            <w:t>MODULISTICA</w:t>
          </w:r>
        </w:p>
      </w:tc>
    </w:tr>
  </w:tbl>
  <w:p w14:paraId="1D3EB08A" w14:textId="77777777" w:rsidR="00EA7BE9" w:rsidRPr="00112F47" w:rsidRDefault="00EA7BE9" w:rsidP="00112F47">
    <w:pPr>
      <w:pStyle w:val="Intestazione"/>
      <w:rPr>
        <w:sz w:val="4"/>
        <w:szCs w:val="4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67E28"/>
    <w:multiLevelType w:val="hybridMultilevel"/>
    <w:tmpl w:val="9A94C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630BA0"/>
    <w:multiLevelType w:val="hybridMultilevel"/>
    <w:tmpl w:val="6CD46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4B0476"/>
    <w:multiLevelType w:val="hybridMultilevel"/>
    <w:tmpl w:val="A4783DA2"/>
    <w:lvl w:ilvl="0" w:tplc="B27E0C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B3CA7"/>
    <w:multiLevelType w:val="hybridMultilevel"/>
    <w:tmpl w:val="8F901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F0D98"/>
    <w:multiLevelType w:val="hybridMultilevel"/>
    <w:tmpl w:val="A5F64428"/>
    <w:lvl w:ilvl="0" w:tplc="18BC58B6">
      <w:start w:val="31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6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024108">
    <w:abstractNumId w:val="1"/>
  </w:num>
  <w:num w:numId="2" w16cid:durableId="28339330">
    <w:abstractNumId w:val="19"/>
  </w:num>
  <w:num w:numId="3" w16cid:durableId="1337030895">
    <w:abstractNumId w:val="12"/>
  </w:num>
  <w:num w:numId="4" w16cid:durableId="34280882">
    <w:abstractNumId w:val="18"/>
  </w:num>
  <w:num w:numId="5" w16cid:durableId="1748571184">
    <w:abstractNumId w:val="5"/>
  </w:num>
  <w:num w:numId="6" w16cid:durableId="190262841">
    <w:abstractNumId w:val="16"/>
  </w:num>
  <w:num w:numId="7" w16cid:durableId="874849592">
    <w:abstractNumId w:val="0"/>
  </w:num>
  <w:num w:numId="8" w16cid:durableId="1614435692">
    <w:abstractNumId w:val="14"/>
  </w:num>
  <w:num w:numId="9" w16cid:durableId="397629077">
    <w:abstractNumId w:val="10"/>
  </w:num>
  <w:num w:numId="10" w16cid:durableId="85423091">
    <w:abstractNumId w:val="15"/>
  </w:num>
  <w:num w:numId="11" w16cid:durableId="663242496">
    <w:abstractNumId w:val="17"/>
  </w:num>
  <w:num w:numId="12" w16cid:durableId="1883904342">
    <w:abstractNumId w:val="6"/>
  </w:num>
  <w:num w:numId="13" w16cid:durableId="1445880211">
    <w:abstractNumId w:val="6"/>
  </w:num>
  <w:num w:numId="14" w16cid:durableId="1106535708">
    <w:abstractNumId w:val="20"/>
  </w:num>
  <w:num w:numId="15" w16cid:durableId="33385867">
    <w:abstractNumId w:val="13"/>
  </w:num>
  <w:num w:numId="16" w16cid:durableId="1920212036">
    <w:abstractNumId w:val="11"/>
  </w:num>
  <w:num w:numId="17" w16cid:durableId="113913719">
    <w:abstractNumId w:val="2"/>
  </w:num>
  <w:num w:numId="18" w16cid:durableId="951937873">
    <w:abstractNumId w:val="7"/>
  </w:num>
  <w:num w:numId="19" w16cid:durableId="1519587265">
    <w:abstractNumId w:val="3"/>
  </w:num>
  <w:num w:numId="20" w16cid:durableId="1051198899">
    <w:abstractNumId w:val="4"/>
  </w:num>
  <w:num w:numId="21" w16cid:durableId="1746144087">
    <w:abstractNumId w:val="8"/>
  </w:num>
  <w:num w:numId="22" w16cid:durableId="16348251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1"/>
    <w:rsid w:val="000418E6"/>
    <w:rsid w:val="00052E32"/>
    <w:rsid w:val="000652AF"/>
    <w:rsid w:val="000B4AE9"/>
    <w:rsid w:val="001039C8"/>
    <w:rsid w:val="00112F47"/>
    <w:rsid w:val="00162855"/>
    <w:rsid w:val="00174369"/>
    <w:rsid w:val="00186B6A"/>
    <w:rsid w:val="00193B72"/>
    <w:rsid w:val="001D12EF"/>
    <w:rsid w:val="00202F4E"/>
    <w:rsid w:val="00216F8B"/>
    <w:rsid w:val="00223D9D"/>
    <w:rsid w:val="00225ECE"/>
    <w:rsid w:val="00256690"/>
    <w:rsid w:val="00256935"/>
    <w:rsid w:val="002613E8"/>
    <w:rsid w:val="00271613"/>
    <w:rsid w:val="002F76AA"/>
    <w:rsid w:val="003012E0"/>
    <w:rsid w:val="00303A9E"/>
    <w:rsid w:val="00311FDD"/>
    <w:rsid w:val="003174FA"/>
    <w:rsid w:val="003566F4"/>
    <w:rsid w:val="00392F4E"/>
    <w:rsid w:val="003B1134"/>
    <w:rsid w:val="00467B1D"/>
    <w:rsid w:val="00471BC7"/>
    <w:rsid w:val="0047654A"/>
    <w:rsid w:val="004A3A52"/>
    <w:rsid w:val="004A3A58"/>
    <w:rsid w:val="004C48E7"/>
    <w:rsid w:val="004C687C"/>
    <w:rsid w:val="004D23F1"/>
    <w:rsid w:val="004E4588"/>
    <w:rsid w:val="004F089B"/>
    <w:rsid w:val="005075D6"/>
    <w:rsid w:val="0056066E"/>
    <w:rsid w:val="00564482"/>
    <w:rsid w:val="0056501E"/>
    <w:rsid w:val="005A443D"/>
    <w:rsid w:val="00603997"/>
    <w:rsid w:val="00632D2E"/>
    <w:rsid w:val="0065609C"/>
    <w:rsid w:val="0069283B"/>
    <w:rsid w:val="006A02EC"/>
    <w:rsid w:val="006B3572"/>
    <w:rsid w:val="00725B9F"/>
    <w:rsid w:val="00726134"/>
    <w:rsid w:val="007504D1"/>
    <w:rsid w:val="00757CE6"/>
    <w:rsid w:val="00797072"/>
    <w:rsid w:val="007A7DAB"/>
    <w:rsid w:val="007C64B6"/>
    <w:rsid w:val="007E2414"/>
    <w:rsid w:val="00851915"/>
    <w:rsid w:val="0087326D"/>
    <w:rsid w:val="00891233"/>
    <w:rsid w:val="008960A8"/>
    <w:rsid w:val="008A3A8F"/>
    <w:rsid w:val="008D573B"/>
    <w:rsid w:val="008E387C"/>
    <w:rsid w:val="009232BC"/>
    <w:rsid w:val="00971477"/>
    <w:rsid w:val="009B0F70"/>
    <w:rsid w:val="009D703C"/>
    <w:rsid w:val="009E55C9"/>
    <w:rsid w:val="009F468B"/>
    <w:rsid w:val="00A209AB"/>
    <w:rsid w:val="00A32020"/>
    <w:rsid w:val="00A52F53"/>
    <w:rsid w:val="00A53C22"/>
    <w:rsid w:val="00A7123E"/>
    <w:rsid w:val="00A724D1"/>
    <w:rsid w:val="00A75372"/>
    <w:rsid w:val="00A92978"/>
    <w:rsid w:val="00A92F5F"/>
    <w:rsid w:val="00AB1DD9"/>
    <w:rsid w:val="00AB64A8"/>
    <w:rsid w:val="00AF5048"/>
    <w:rsid w:val="00B07F90"/>
    <w:rsid w:val="00B1157A"/>
    <w:rsid w:val="00B16611"/>
    <w:rsid w:val="00B324FF"/>
    <w:rsid w:val="00B4691A"/>
    <w:rsid w:val="00B6711F"/>
    <w:rsid w:val="00B800BC"/>
    <w:rsid w:val="00B942C6"/>
    <w:rsid w:val="00C05373"/>
    <w:rsid w:val="00C139F4"/>
    <w:rsid w:val="00C17427"/>
    <w:rsid w:val="00C37418"/>
    <w:rsid w:val="00C4436E"/>
    <w:rsid w:val="00CA68ED"/>
    <w:rsid w:val="00CA70BB"/>
    <w:rsid w:val="00CA7674"/>
    <w:rsid w:val="00CC19B1"/>
    <w:rsid w:val="00CE7483"/>
    <w:rsid w:val="00CE7E8C"/>
    <w:rsid w:val="00D45FD4"/>
    <w:rsid w:val="00D53CD1"/>
    <w:rsid w:val="00D876C8"/>
    <w:rsid w:val="00DA558A"/>
    <w:rsid w:val="00DD4C8C"/>
    <w:rsid w:val="00DE2E65"/>
    <w:rsid w:val="00DE4EA0"/>
    <w:rsid w:val="00E45C08"/>
    <w:rsid w:val="00E56E4A"/>
    <w:rsid w:val="00E6394A"/>
    <w:rsid w:val="00E657DB"/>
    <w:rsid w:val="00E975B9"/>
    <w:rsid w:val="00EA4179"/>
    <w:rsid w:val="00EA7BE9"/>
    <w:rsid w:val="00EB0083"/>
    <w:rsid w:val="00EB02ED"/>
    <w:rsid w:val="00EB276F"/>
    <w:rsid w:val="00EB6462"/>
    <w:rsid w:val="00EB797A"/>
    <w:rsid w:val="00EF4563"/>
    <w:rsid w:val="00F45A2B"/>
    <w:rsid w:val="00F73BFB"/>
    <w:rsid w:val="00F935EA"/>
    <w:rsid w:val="00F93F80"/>
    <w:rsid w:val="00FB2D8A"/>
    <w:rsid w:val="00FB3FAC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21F0E"/>
  <w15:docId w15:val="{5DBB995D-ECBC-4B67-91B9-5CD2DC20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9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613E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2F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1@pec.it" TargetMode="External"/><Relationship Id="rId2" Type="http://schemas.openxmlformats.org/officeDocument/2006/relationships/hyperlink" Target="mailto:info@atcfr1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41259-7A2E-4A0B-B35E-CA1D009F1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admin</cp:lastModifiedBy>
  <cp:revision>8</cp:revision>
  <cp:lastPrinted>2021-09-06T14:54:00Z</cp:lastPrinted>
  <dcterms:created xsi:type="dcterms:W3CDTF">2021-09-06T15:04:00Z</dcterms:created>
  <dcterms:modified xsi:type="dcterms:W3CDTF">2022-09-24T15:15:00Z</dcterms:modified>
</cp:coreProperties>
</file>