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6F4" w:rsidRPr="003566F4" w:rsidRDefault="0069283B" w:rsidP="003566F4">
      <w:pPr>
        <w:spacing w:after="0"/>
        <w:rPr>
          <w:vanish/>
        </w:rPr>
      </w:pPr>
      <w:r>
        <w:rPr>
          <w:rFonts w:ascii="Albertus Medium" w:hAnsi="Albertus Medium" w:cs="Arial"/>
          <w:noProof/>
          <w:sz w:val="18"/>
          <w:szCs w:val="18"/>
        </w:rPr>
        <w:drawing>
          <wp:anchor distT="0" distB="0" distL="114300" distR="114300" simplePos="0" relativeHeight="251658240" behindDoc="0" locked="0" layoutInCell="1" allowOverlap="1" wp14:anchorId="723BC19E" wp14:editId="797FB672">
            <wp:simplePos x="0" y="0"/>
            <wp:positionH relativeFrom="column">
              <wp:posOffset>2714625</wp:posOffset>
            </wp:positionH>
            <wp:positionV relativeFrom="paragraph">
              <wp:posOffset>811530</wp:posOffset>
            </wp:positionV>
            <wp:extent cx="1552575" cy="1552575"/>
            <wp:effectExtent l="0" t="0" r="9525"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p>
    <w:p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tbl>
      <w:tblPr>
        <w:tblpPr w:leftFromText="141" w:rightFromText="141" w:horzAnchor="margin" w:tblpY="-1035"/>
        <w:tblW w:w="10160" w:type="dxa"/>
        <w:tblBorders>
          <w:bottom w:val="single" w:sz="4" w:space="0" w:color="auto"/>
        </w:tblBorders>
        <w:tblLook w:val="04A0" w:firstRow="1" w:lastRow="0" w:firstColumn="1" w:lastColumn="0" w:noHBand="0" w:noVBand="1"/>
      </w:tblPr>
      <w:tblGrid>
        <w:gridCol w:w="2236"/>
        <w:gridCol w:w="6689"/>
        <w:gridCol w:w="1235"/>
      </w:tblGrid>
      <w:tr w:rsidR="00471BC7" w:rsidTr="00256690">
        <w:trPr>
          <w:trHeight w:val="701"/>
        </w:trPr>
        <w:tc>
          <w:tcPr>
            <w:tcW w:w="2236" w:type="dxa"/>
            <w:vMerge w:val="restart"/>
            <w:shd w:val="clear" w:color="auto" w:fill="auto"/>
          </w:tcPr>
          <w:p w:rsidR="00471BC7" w:rsidRDefault="00FF6ADE" w:rsidP="00256690">
            <w:pPr>
              <w:tabs>
                <w:tab w:val="left" w:pos="3120"/>
              </w:tabs>
            </w:pPr>
            <w:r>
              <w:rPr>
                <w:noProof/>
              </w:rPr>
              <w:drawing>
                <wp:inline distT="0" distB="0" distL="0" distR="0" wp14:anchorId="1BCB9027" wp14:editId="6B65EC20">
                  <wp:extent cx="1219200" cy="10477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047750"/>
                          </a:xfrm>
                          <a:prstGeom prst="rect">
                            <a:avLst/>
                          </a:prstGeom>
                          <a:noFill/>
                          <a:ln>
                            <a:noFill/>
                          </a:ln>
                        </pic:spPr>
                      </pic:pic>
                    </a:graphicData>
                  </a:graphic>
                </wp:inline>
              </w:drawing>
            </w:r>
          </w:p>
        </w:tc>
        <w:tc>
          <w:tcPr>
            <w:tcW w:w="6689" w:type="dxa"/>
            <w:shd w:val="clear" w:color="auto" w:fill="auto"/>
            <w:vAlign w:val="bottom"/>
          </w:tcPr>
          <w:p w:rsidR="00471BC7" w:rsidRPr="00A7717A" w:rsidRDefault="00471BC7" w:rsidP="00256690">
            <w:pPr>
              <w:pStyle w:val="Pidipagina"/>
              <w:spacing w:before="100" w:beforeAutospacing="1" w:after="100" w:afterAutospacing="1"/>
              <w:rPr>
                <w:rFonts w:ascii="Albertus MT" w:hAnsi="Albertus MT" w:cs="Garamond"/>
                <w:b/>
                <w:sz w:val="72"/>
                <w:szCs w:val="72"/>
              </w:rPr>
            </w:pPr>
            <w:r>
              <w:rPr>
                <w:rFonts w:ascii="Albertus MT" w:hAnsi="Albertus MT" w:cs="Monotype Corsiva"/>
                <w:color w:val="800000"/>
                <w:sz w:val="72"/>
                <w:szCs w:val="72"/>
              </w:rPr>
              <w:t xml:space="preserve">   </w:t>
            </w:r>
            <w:r w:rsidRPr="00A7717A">
              <w:rPr>
                <w:rFonts w:ascii="Albertus MT" w:hAnsi="Albertus MT" w:cs="Monotype Corsiva"/>
                <w:color w:val="800000"/>
                <w:sz w:val="72"/>
                <w:szCs w:val="72"/>
              </w:rPr>
              <w:t>A.T.C. Frosinone 1</w:t>
            </w:r>
          </w:p>
        </w:tc>
        <w:tc>
          <w:tcPr>
            <w:tcW w:w="1235" w:type="dxa"/>
          </w:tcPr>
          <w:p w:rsidR="00471BC7" w:rsidRDefault="00471BC7" w:rsidP="00256690">
            <w:pPr>
              <w:pStyle w:val="Pidipagina"/>
              <w:spacing w:before="100" w:beforeAutospacing="1" w:after="100" w:afterAutospacing="1"/>
              <w:rPr>
                <w:rFonts w:ascii="Albertus MT" w:hAnsi="Albertus MT" w:cs="Monotype Corsiva"/>
                <w:color w:val="800000"/>
                <w:sz w:val="72"/>
                <w:szCs w:val="72"/>
              </w:rPr>
            </w:pPr>
          </w:p>
        </w:tc>
      </w:tr>
      <w:tr w:rsidR="00471BC7" w:rsidTr="00256690">
        <w:trPr>
          <w:trHeight w:val="778"/>
        </w:trPr>
        <w:tc>
          <w:tcPr>
            <w:tcW w:w="2236" w:type="dxa"/>
            <w:vMerge/>
            <w:shd w:val="clear" w:color="auto" w:fill="auto"/>
          </w:tcPr>
          <w:p w:rsidR="00471BC7" w:rsidRDefault="00471BC7" w:rsidP="00256690">
            <w:pPr>
              <w:tabs>
                <w:tab w:val="left" w:pos="3120"/>
              </w:tabs>
              <w:rPr>
                <w:noProof/>
              </w:rPr>
            </w:pPr>
          </w:p>
        </w:tc>
        <w:tc>
          <w:tcPr>
            <w:tcW w:w="6689" w:type="dxa"/>
            <w:shd w:val="clear" w:color="auto" w:fill="auto"/>
            <w:vAlign w:val="bottom"/>
          </w:tcPr>
          <w:p w:rsidR="00471BC7" w:rsidRPr="00A7717A" w:rsidRDefault="00471BC7" w:rsidP="00A53C22">
            <w:pPr>
              <w:pStyle w:val="Pidipagina"/>
              <w:tabs>
                <w:tab w:val="clear" w:pos="4819"/>
                <w:tab w:val="center" w:pos="142"/>
              </w:tabs>
              <w:spacing w:after="0" w:line="240" w:lineRule="auto"/>
              <w:jc w:val="center"/>
              <w:rPr>
                <w:rFonts w:cs="Garamond"/>
                <w:sz w:val="20"/>
                <w:szCs w:val="20"/>
              </w:rPr>
            </w:pPr>
            <w:r w:rsidRPr="00A7717A">
              <w:rPr>
                <w:rFonts w:cs="Garamond"/>
                <w:sz w:val="20"/>
                <w:szCs w:val="20"/>
              </w:rPr>
              <w:t xml:space="preserve">Sede: Via America Latina 8, Frosinone  -  </w:t>
            </w:r>
            <w:proofErr w:type="spellStart"/>
            <w:r w:rsidRPr="00A7717A">
              <w:rPr>
                <w:rFonts w:cs="Garamond"/>
                <w:sz w:val="20"/>
                <w:szCs w:val="20"/>
              </w:rPr>
              <w:t>tel</w:t>
            </w:r>
            <w:proofErr w:type="spellEnd"/>
            <w:r w:rsidR="007C64B6">
              <w:rPr>
                <w:rFonts w:cs="Garamond"/>
                <w:sz w:val="20"/>
                <w:szCs w:val="20"/>
              </w:rPr>
              <w:t>-fax</w:t>
            </w:r>
            <w:r w:rsidRPr="00A7717A">
              <w:rPr>
                <w:rFonts w:cs="Garamond"/>
                <w:sz w:val="20"/>
                <w:szCs w:val="20"/>
              </w:rPr>
              <w:t>: 0775.855295</w:t>
            </w:r>
          </w:p>
          <w:p w:rsidR="00471BC7" w:rsidRPr="00A7717A" w:rsidRDefault="00EF4563" w:rsidP="00A53C22">
            <w:pPr>
              <w:pStyle w:val="Pidipagina"/>
              <w:tabs>
                <w:tab w:val="clear" w:pos="4819"/>
                <w:tab w:val="center" w:pos="142"/>
              </w:tabs>
              <w:spacing w:after="0" w:line="240" w:lineRule="auto"/>
              <w:jc w:val="center"/>
              <w:rPr>
                <w:rFonts w:cs="Garamond"/>
                <w:i/>
                <w:sz w:val="20"/>
                <w:szCs w:val="20"/>
              </w:rPr>
            </w:pPr>
            <w:hyperlink r:id="rId11" w:history="1">
              <w:r w:rsidR="009232BC" w:rsidRPr="00686365">
                <w:rPr>
                  <w:rStyle w:val="Collegamentoipertestuale"/>
                  <w:rFonts w:cs="Garamond"/>
                  <w:sz w:val="20"/>
                  <w:szCs w:val="20"/>
                </w:rPr>
                <w:t>www.atcfr1.it</w:t>
              </w:r>
            </w:hyperlink>
            <w:r w:rsidR="00471BC7" w:rsidRPr="00A7717A">
              <w:rPr>
                <w:rFonts w:cs="Garamond"/>
                <w:sz w:val="20"/>
                <w:szCs w:val="20"/>
              </w:rPr>
              <w:t xml:space="preserve"> </w:t>
            </w:r>
            <w:r w:rsidR="009232BC">
              <w:rPr>
                <w:rFonts w:cs="Garamond"/>
                <w:sz w:val="20"/>
                <w:szCs w:val="20"/>
              </w:rPr>
              <w:t>-  info</w:t>
            </w:r>
            <w:r w:rsidR="00471BC7" w:rsidRPr="00A7717A">
              <w:rPr>
                <w:rFonts w:cs="Garamond"/>
                <w:sz w:val="20"/>
                <w:szCs w:val="20"/>
              </w:rPr>
              <w:t>@atcfr1.</w:t>
            </w:r>
            <w:r w:rsidR="009232BC">
              <w:rPr>
                <w:rFonts w:cs="Garamond"/>
                <w:sz w:val="20"/>
                <w:szCs w:val="20"/>
              </w:rPr>
              <w:t>it</w:t>
            </w:r>
            <w:r w:rsidR="00471BC7" w:rsidRPr="00A7717A">
              <w:rPr>
                <w:rFonts w:cs="Garamond"/>
                <w:sz w:val="20"/>
                <w:szCs w:val="20"/>
              </w:rPr>
              <w:t xml:space="preserve"> - atcfrosinone1@pec.it</w:t>
            </w:r>
          </w:p>
          <w:p w:rsidR="00471BC7" w:rsidRPr="0084770A" w:rsidRDefault="00471BC7" w:rsidP="00A53C22">
            <w:pPr>
              <w:pStyle w:val="Pidipagina"/>
              <w:tabs>
                <w:tab w:val="clear" w:pos="4819"/>
                <w:tab w:val="center" w:pos="142"/>
              </w:tabs>
              <w:spacing w:after="0" w:line="240" w:lineRule="auto"/>
              <w:jc w:val="center"/>
              <w:rPr>
                <w:rFonts w:cs="Garamond"/>
                <w:i/>
                <w:sz w:val="20"/>
                <w:szCs w:val="20"/>
                <w:lang w:val="en-US"/>
              </w:rPr>
            </w:pPr>
            <w:proofErr w:type="spellStart"/>
            <w:r w:rsidRPr="00A7717A">
              <w:rPr>
                <w:rFonts w:cs="Garamond"/>
                <w:i/>
                <w:sz w:val="20"/>
                <w:szCs w:val="20"/>
                <w:lang w:val="en-US"/>
              </w:rPr>
              <w:t>Codice</w:t>
            </w:r>
            <w:proofErr w:type="spellEnd"/>
            <w:r w:rsidRPr="00A7717A">
              <w:rPr>
                <w:rFonts w:cs="Garamond"/>
                <w:i/>
                <w:sz w:val="20"/>
                <w:szCs w:val="20"/>
                <w:lang w:val="en-US"/>
              </w:rPr>
              <w:t xml:space="preserve"> </w:t>
            </w:r>
            <w:proofErr w:type="spellStart"/>
            <w:r w:rsidRPr="00A7717A">
              <w:rPr>
                <w:rFonts w:cs="Garamond"/>
                <w:i/>
                <w:sz w:val="20"/>
                <w:szCs w:val="20"/>
                <w:lang w:val="en-US"/>
              </w:rPr>
              <w:t>Fiscale</w:t>
            </w:r>
            <w:proofErr w:type="spellEnd"/>
            <w:r w:rsidRPr="00A7717A">
              <w:rPr>
                <w:rFonts w:cs="Garamond"/>
                <w:i/>
                <w:sz w:val="20"/>
                <w:szCs w:val="20"/>
                <w:lang w:val="en-US"/>
              </w:rPr>
              <w:t xml:space="preserve"> 92035470605</w:t>
            </w:r>
          </w:p>
        </w:tc>
        <w:tc>
          <w:tcPr>
            <w:tcW w:w="1235" w:type="dxa"/>
          </w:tcPr>
          <w:p w:rsidR="00471BC7" w:rsidRDefault="00471BC7" w:rsidP="00256690">
            <w:pPr>
              <w:pStyle w:val="Pidipagina"/>
              <w:tabs>
                <w:tab w:val="clear" w:pos="4819"/>
                <w:tab w:val="center" w:pos="142"/>
              </w:tabs>
              <w:rPr>
                <w:rFonts w:cs="Garamond"/>
                <w:sz w:val="20"/>
                <w:szCs w:val="20"/>
              </w:rPr>
            </w:pPr>
          </w:p>
        </w:tc>
      </w:tr>
    </w:tbl>
    <w:tbl>
      <w:tblPr>
        <w:tblpPr w:leftFromText="142" w:rightFromText="142" w:vertAnchor="text" w:horzAnchor="margin" w:tblpY="99"/>
        <w:tblW w:w="2618" w:type="dxa"/>
        <w:tblBorders>
          <w:insideH w:val="single" w:sz="4" w:space="0" w:color="auto"/>
        </w:tblBorders>
        <w:tblLook w:val="04A0" w:firstRow="1" w:lastRow="0" w:firstColumn="1" w:lastColumn="0" w:noHBand="0" w:noVBand="1"/>
      </w:tblPr>
      <w:tblGrid>
        <w:gridCol w:w="245"/>
        <w:gridCol w:w="245"/>
        <w:gridCol w:w="2128"/>
      </w:tblGrid>
      <w:tr w:rsidR="00A53C22" w:rsidRPr="00721F9B" w:rsidTr="0069283B">
        <w:trPr>
          <w:trHeight w:val="991"/>
        </w:trPr>
        <w:tc>
          <w:tcPr>
            <w:tcW w:w="245" w:type="dxa"/>
            <w:shd w:val="clear" w:color="auto" w:fill="auto"/>
          </w:tcPr>
          <w:p w:rsidR="00A53C22" w:rsidRPr="00721F9B" w:rsidRDefault="00A53C22" w:rsidP="00EC341F">
            <w:pPr>
              <w:widowControl w:val="0"/>
              <w:autoSpaceDE w:val="0"/>
              <w:autoSpaceDN w:val="0"/>
              <w:adjustRightInd w:val="0"/>
              <w:spacing w:after="0" w:line="239" w:lineRule="auto"/>
              <w:rPr>
                <w:rFonts w:cs="Arial"/>
              </w:rPr>
            </w:pPr>
          </w:p>
        </w:tc>
        <w:tc>
          <w:tcPr>
            <w:tcW w:w="245" w:type="dxa"/>
            <w:tcBorders>
              <w:right w:val="wave" w:sz="6" w:space="0" w:color="auto"/>
            </w:tcBorders>
            <w:shd w:val="clear" w:color="auto" w:fill="auto"/>
          </w:tcPr>
          <w:p w:rsidR="00A53C22" w:rsidRPr="00721F9B" w:rsidRDefault="00A53C22" w:rsidP="00A53C22">
            <w:pPr>
              <w:widowControl w:val="0"/>
              <w:autoSpaceDE w:val="0"/>
              <w:autoSpaceDN w:val="0"/>
              <w:adjustRightInd w:val="0"/>
              <w:spacing w:after="0" w:line="239" w:lineRule="auto"/>
              <w:jc w:val="both"/>
              <w:rPr>
                <w:rFonts w:cs="Arial"/>
              </w:rPr>
            </w:pPr>
          </w:p>
        </w:tc>
        <w:tc>
          <w:tcPr>
            <w:tcW w:w="2128" w:type="dxa"/>
            <w:tcBorders>
              <w:top w:val="wave" w:sz="6" w:space="0" w:color="auto"/>
              <w:left w:val="wave" w:sz="6" w:space="0" w:color="auto"/>
              <w:bottom w:val="wave" w:sz="6" w:space="0" w:color="auto"/>
              <w:right w:val="wave" w:sz="6" w:space="0" w:color="auto"/>
            </w:tcBorders>
            <w:shd w:val="clear" w:color="auto" w:fill="auto"/>
          </w:tcPr>
          <w:p w:rsidR="00A53C22" w:rsidRPr="00721F9B" w:rsidRDefault="00A53C22" w:rsidP="00A53C22">
            <w:pPr>
              <w:tabs>
                <w:tab w:val="left" w:pos="2840"/>
              </w:tabs>
              <w:jc w:val="center"/>
              <w:rPr>
                <w:rFonts w:ascii="Albertus Medium" w:hAnsi="Albertus Medium"/>
                <w:sz w:val="16"/>
                <w:szCs w:val="16"/>
              </w:rPr>
            </w:pPr>
            <w:r w:rsidRPr="00721F9B">
              <w:rPr>
                <w:rFonts w:ascii="Albertus Medium" w:hAnsi="Albertus Medium"/>
                <w:sz w:val="16"/>
                <w:szCs w:val="16"/>
              </w:rPr>
              <w:t>PARTE RISERVATA ALL’UFFICIO</w:t>
            </w:r>
          </w:p>
          <w:p w:rsidR="00A53C22" w:rsidRPr="00721F9B" w:rsidRDefault="00A53C22" w:rsidP="00EC341F">
            <w:pPr>
              <w:tabs>
                <w:tab w:val="left" w:pos="2840"/>
              </w:tabs>
              <w:jc w:val="center"/>
              <w:rPr>
                <w:rFonts w:ascii="Albertus Medium" w:hAnsi="Albertus Medium"/>
                <w:sz w:val="16"/>
                <w:szCs w:val="16"/>
              </w:rPr>
            </w:pPr>
            <w:proofErr w:type="spellStart"/>
            <w:r w:rsidRPr="00721F9B">
              <w:rPr>
                <w:rFonts w:ascii="Albertus Medium" w:hAnsi="Albertus Medium"/>
                <w:sz w:val="16"/>
                <w:szCs w:val="16"/>
              </w:rPr>
              <w:t>Prot</w:t>
            </w:r>
            <w:proofErr w:type="spellEnd"/>
            <w:r w:rsidRPr="00721F9B">
              <w:rPr>
                <w:rFonts w:ascii="Albertus Medium" w:hAnsi="Albertus Medium"/>
                <w:sz w:val="16"/>
                <w:szCs w:val="16"/>
              </w:rPr>
              <w:t>. n.________________</w:t>
            </w:r>
          </w:p>
          <w:p w:rsidR="00A53C22" w:rsidRPr="00721F9B" w:rsidRDefault="00A53C22" w:rsidP="00EC341F">
            <w:pPr>
              <w:tabs>
                <w:tab w:val="left" w:pos="2840"/>
              </w:tabs>
              <w:jc w:val="center"/>
              <w:rPr>
                <w:rFonts w:ascii="Albertus Medium" w:hAnsi="Albertus Medium"/>
                <w:b/>
                <w:sz w:val="20"/>
                <w:szCs w:val="20"/>
              </w:rPr>
            </w:pPr>
            <w:r w:rsidRPr="00721F9B">
              <w:rPr>
                <w:rFonts w:ascii="Albertus Medium" w:hAnsi="Albertus Medium"/>
                <w:sz w:val="16"/>
                <w:szCs w:val="16"/>
              </w:rPr>
              <w:t>Data  _________________</w:t>
            </w:r>
          </w:p>
        </w:tc>
      </w:tr>
    </w:tbl>
    <w:p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rsidR="00A53C22"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Presidente </w:t>
      </w:r>
      <w:r w:rsidR="0069283B">
        <w:rPr>
          <w:rFonts w:ascii="Albertus Medium" w:hAnsi="Albertus Medium" w:cs="Arial"/>
          <w:b/>
          <w:i/>
        </w:rPr>
        <w:t>protempore</w:t>
      </w:r>
    </w:p>
    <w:p w:rsidR="00A53C22" w:rsidRPr="00EB0083" w:rsidRDefault="00A53C22"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ATC Frosinone1</w:t>
      </w:r>
    </w:p>
    <w:p w:rsidR="00A53C22" w:rsidRPr="00EB6462" w:rsidRDefault="00A53C22" w:rsidP="00A53C22">
      <w:pPr>
        <w:widowControl w:val="0"/>
        <w:autoSpaceDE w:val="0"/>
        <w:autoSpaceDN w:val="0"/>
        <w:adjustRightInd w:val="0"/>
        <w:spacing w:after="0" w:line="239" w:lineRule="auto"/>
        <w:jc w:val="right"/>
        <w:rPr>
          <w:rFonts w:ascii="Albertus Medium" w:hAnsi="Albertus Medium" w:cs="Arial"/>
          <w:sz w:val="18"/>
          <w:szCs w:val="18"/>
        </w:rPr>
      </w:pPr>
      <w:r w:rsidRPr="00EB6462">
        <w:rPr>
          <w:rFonts w:ascii="Albertus Medium" w:hAnsi="Albertus Medium" w:cs="Arial"/>
          <w:sz w:val="18"/>
          <w:szCs w:val="18"/>
        </w:rPr>
        <w:t>Viale America Latina 8</w:t>
      </w:r>
    </w:p>
    <w:p w:rsidR="00A53C22" w:rsidRDefault="00A53C22" w:rsidP="00A53C22">
      <w:pPr>
        <w:jc w:val="right"/>
        <w:rPr>
          <w:b/>
        </w:rPr>
      </w:pPr>
      <w:r w:rsidRPr="00EB6462">
        <w:rPr>
          <w:rFonts w:ascii="Albertus Medium" w:hAnsi="Albertus Medium" w:cs="Arial"/>
          <w:sz w:val="18"/>
          <w:szCs w:val="18"/>
        </w:rPr>
        <w:t>Frosinone</w:t>
      </w:r>
    </w:p>
    <w:p w:rsidR="00A53C22" w:rsidRDefault="00A53C22" w:rsidP="00A7123E">
      <w:pPr>
        <w:jc w:val="both"/>
        <w:rPr>
          <w:b/>
        </w:rPr>
      </w:pPr>
    </w:p>
    <w:p w:rsidR="00A53C22" w:rsidRDefault="00A53C22" w:rsidP="00A7123E">
      <w:pPr>
        <w:jc w:val="both"/>
        <w:rPr>
          <w:b/>
        </w:rPr>
      </w:pPr>
    </w:p>
    <w:p w:rsidR="005A443D" w:rsidRDefault="005A443D" w:rsidP="005A443D">
      <w:pPr>
        <w:ind w:left="993" w:hanging="993"/>
        <w:rPr>
          <w:b/>
        </w:rPr>
      </w:pPr>
      <w:bookmarkStart w:id="0" w:name="_GoBack"/>
      <w:bookmarkEnd w:id="0"/>
      <w:r w:rsidRPr="002516CA">
        <w:rPr>
          <w:b/>
          <w:bCs/>
        </w:rPr>
        <w:t xml:space="preserve">OGGETTO: </w:t>
      </w:r>
      <w:r>
        <w:rPr>
          <w:b/>
          <w:bCs/>
        </w:rPr>
        <w:t xml:space="preserve">Richiesta di assegnazione della zona di caccia al cinghiale in </w:t>
      </w:r>
      <w:r w:rsidR="009232BC">
        <w:rPr>
          <w:b/>
          <w:bCs/>
        </w:rPr>
        <w:t>girata</w:t>
      </w:r>
      <w:r>
        <w:rPr>
          <w:b/>
          <w:bCs/>
        </w:rPr>
        <w:t xml:space="preserve">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D9629B">
        <w:rPr>
          <w:b/>
          <w:bCs/>
        </w:rPr>
        <w:t>(</w:t>
      </w:r>
      <w:r w:rsidRPr="00D9629B">
        <w:rPr>
          <w:b/>
          <w:bCs/>
          <w:i/>
        </w:rPr>
        <w:t>Decreto del Presidente della Regione Lazio 12 agosto 2019, n. T00222)</w:t>
      </w:r>
    </w:p>
    <w:p w:rsidR="005A443D" w:rsidRDefault="005A443D" w:rsidP="005A443D">
      <w:pPr>
        <w:spacing w:after="0" w:line="240" w:lineRule="auto"/>
        <w:jc w:val="center"/>
        <w:rPr>
          <w:b/>
        </w:rPr>
      </w:pPr>
      <w:r w:rsidRPr="00F66D91">
        <w:rPr>
          <w:b/>
        </w:rPr>
        <w:t xml:space="preserve">Dichiarazione sostitutiva di atto di notorietà (art. 47 D.P.R. 28 dicembre 2000, n. 445) </w:t>
      </w:r>
    </w:p>
    <w:p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 xml:space="preserve">(in </w:t>
      </w:r>
      <w:r w:rsidR="009232BC">
        <w:rPr>
          <w:b/>
        </w:rPr>
        <w:t>girata</w:t>
      </w:r>
      <w:r>
        <w:rPr>
          <w:b/>
        </w:rPr>
        <w:t>) stagione venatoria 2019/2020</w:t>
      </w:r>
    </w:p>
    <w:p w:rsidR="005A443D" w:rsidRDefault="005A443D" w:rsidP="005A443D">
      <w:pPr>
        <w:spacing w:line="480" w:lineRule="auto"/>
        <w:jc w:val="both"/>
      </w:pPr>
    </w:p>
    <w:p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w:t>
      </w:r>
      <w:r w:rsidR="009232BC">
        <w:rPr>
          <w:sz w:val="24"/>
        </w:rPr>
        <w:t>girata</w:t>
      </w:r>
      <w:r w:rsidRPr="007D6359">
        <w:rPr>
          <w:sz w:val="24"/>
        </w:rPr>
        <w:t xml:space="preserve">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rsidR="005A443D" w:rsidRPr="007D6359" w:rsidRDefault="005A443D" w:rsidP="005A443D">
      <w:pPr>
        <w:spacing w:line="360" w:lineRule="auto"/>
        <w:jc w:val="center"/>
        <w:rPr>
          <w:b/>
          <w:sz w:val="28"/>
          <w:szCs w:val="20"/>
        </w:rPr>
      </w:pPr>
      <w:r w:rsidRPr="007D6359">
        <w:rPr>
          <w:b/>
          <w:sz w:val="28"/>
          <w:szCs w:val="20"/>
        </w:rPr>
        <w:t>D I C H I A R A</w:t>
      </w:r>
    </w:p>
    <w:p w:rsidR="005A443D" w:rsidRPr="007D6359" w:rsidRDefault="005A443D" w:rsidP="005A443D">
      <w:pPr>
        <w:spacing w:line="480" w:lineRule="auto"/>
        <w:jc w:val="both"/>
        <w:rPr>
          <w:sz w:val="24"/>
        </w:rPr>
      </w:pPr>
      <w:r w:rsidRPr="007D6359">
        <w:rPr>
          <w:sz w:val="24"/>
        </w:rPr>
        <w:t xml:space="preserve">ai fini dell’assegnazione dei punteggi della squadra di caccia al cinghiale in </w:t>
      </w:r>
      <w:r w:rsidR="009232BC">
        <w:rPr>
          <w:sz w:val="24"/>
        </w:rPr>
        <w:t>girata</w:t>
      </w:r>
      <w:r w:rsidRPr="007D6359">
        <w:rPr>
          <w:sz w:val="24"/>
        </w:rPr>
        <w:t xml:space="preserve"> denominata:</w:t>
      </w:r>
    </w:p>
    <w:p w:rsidR="005A443D" w:rsidRPr="007D6359" w:rsidRDefault="005A443D" w:rsidP="005A443D">
      <w:pPr>
        <w:spacing w:line="480" w:lineRule="auto"/>
        <w:jc w:val="center"/>
        <w:rPr>
          <w:b/>
          <w:sz w:val="24"/>
        </w:rPr>
      </w:pPr>
      <w:r w:rsidRPr="007D6359">
        <w:rPr>
          <w:b/>
          <w:sz w:val="24"/>
        </w:rPr>
        <w:t>“ _________________________________________________________”</w:t>
      </w:r>
    </w:p>
    <w:p w:rsidR="005A443D" w:rsidRPr="007D6359" w:rsidRDefault="005A443D" w:rsidP="005A443D">
      <w:pPr>
        <w:spacing w:line="360" w:lineRule="auto"/>
        <w:jc w:val="both"/>
        <w:rPr>
          <w:szCs w:val="20"/>
        </w:rPr>
        <w:sectPr w:rsidR="005A443D" w:rsidRPr="007D6359" w:rsidSect="007D635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r w:rsidRPr="007D6359">
        <w:rPr>
          <w:sz w:val="24"/>
        </w:rPr>
        <w:t>Così come stabiliti dal disciplinare della caccia al cinghiale della Regione Lazio per l’annata venatoria 2019/2020 e consapevole che chiunque rilascia dichiarazioni mendaci, forma atti falsi o ne fa uso è punito ai sensi del codice penale e delle leggi speciali in materia, che:</w:t>
      </w:r>
    </w:p>
    <w:p w:rsidR="005A443D" w:rsidRPr="00AC5B73" w:rsidRDefault="005A443D" w:rsidP="005A443D">
      <w:pPr>
        <w:jc w:val="both"/>
      </w:pPr>
    </w:p>
    <w:tbl>
      <w:tblPr>
        <w:tblW w:w="1414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473"/>
        <w:gridCol w:w="1314"/>
        <w:gridCol w:w="1314"/>
        <w:gridCol w:w="1314"/>
        <w:gridCol w:w="1314"/>
        <w:gridCol w:w="1314"/>
        <w:gridCol w:w="1314"/>
        <w:gridCol w:w="1314"/>
      </w:tblGrid>
      <w:tr w:rsidR="004C48E7" w:rsidRPr="00BB68DC" w:rsidTr="004C48E7">
        <w:tc>
          <w:tcPr>
            <w:tcW w:w="473" w:type="dxa"/>
            <w:vMerge w:val="restart"/>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Merge w:val="restart"/>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Cognome e Nome</w:t>
            </w:r>
          </w:p>
          <w:p w:rsidR="004C48E7" w:rsidRPr="00751430" w:rsidRDefault="004C48E7" w:rsidP="00EC341F">
            <w:pPr>
              <w:tabs>
                <w:tab w:val="left" w:pos="2840"/>
              </w:tabs>
              <w:jc w:val="center"/>
              <w:rPr>
                <w:rFonts w:ascii="Times New Roman" w:hAnsi="Times New Roman"/>
                <w:i/>
                <w:sz w:val="18"/>
                <w:szCs w:val="18"/>
              </w:rPr>
            </w:pPr>
            <w:r w:rsidRPr="00751430">
              <w:rPr>
                <w:rFonts w:ascii="Times New Roman" w:hAnsi="Times New Roman"/>
                <w:i/>
                <w:sz w:val="18"/>
                <w:szCs w:val="18"/>
              </w:rPr>
              <w:t>(nell’ordine riportato nell’elenco componenti presentato)</w:t>
            </w:r>
          </w:p>
          <w:p w:rsidR="004C48E7" w:rsidRPr="00751430" w:rsidRDefault="004C48E7" w:rsidP="00EC341F">
            <w:pPr>
              <w:tabs>
                <w:tab w:val="left" w:pos="2840"/>
              </w:tabs>
              <w:jc w:val="center"/>
              <w:rPr>
                <w:rFonts w:ascii="Times New Roman" w:hAnsi="Times New Roman"/>
                <w:i/>
                <w:sz w:val="18"/>
                <w:szCs w:val="18"/>
              </w:rPr>
            </w:pPr>
          </w:p>
          <w:p w:rsidR="004C48E7" w:rsidRPr="00751430" w:rsidRDefault="004C48E7" w:rsidP="00EC341F">
            <w:pPr>
              <w:tabs>
                <w:tab w:val="left" w:pos="2840"/>
              </w:tabs>
              <w:jc w:val="center"/>
              <w:rPr>
                <w:rFonts w:ascii="Times New Roman" w:hAnsi="Times New Roman"/>
                <w:sz w:val="18"/>
                <w:szCs w:val="18"/>
              </w:rPr>
            </w:pPr>
            <w:r w:rsidRPr="00751430">
              <w:rPr>
                <w:rFonts w:ascii="Times New Roman" w:hAnsi="Times New Roman"/>
                <w:i/>
                <w:sz w:val="18"/>
                <w:szCs w:val="18"/>
              </w:rPr>
              <w:t xml:space="preserve">I dati anagrafici sono riportati sulla istanza di iscrizione al registro dell’ATC </w:t>
            </w:r>
            <w:r>
              <w:rPr>
                <w:rFonts w:ascii="Times New Roman" w:hAnsi="Times New Roman"/>
                <w:i/>
                <w:sz w:val="18"/>
                <w:szCs w:val="18"/>
              </w:rPr>
              <w:t>FR1</w:t>
            </w:r>
            <w:r w:rsidRPr="00751430">
              <w:rPr>
                <w:rFonts w:ascii="Times New Roman" w:hAnsi="Times New Roman"/>
                <w:i/>
                <w:sz w:val="18"/>
                <w:szCs w:val="18"/>
              </w:rPr>
              <w:t xml:space="preserve"> della caccia al cinghiale in </w:t>
            </w:r>
            <w:r>
              <w:rPr>
                <w:rFonts w:ascii="Times New Roman" w:hAnsi="Times New Roman"/>
                <w:i/>
                <w:sz w:val="18"/>
                <w:szCs w:val="18"/>
              </w:rPr>
              <w:t>girata</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A</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B</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C</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D</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E</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F</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G</w:t>
            </w:r>
          </w:p>
        </w:tc>
      </w:tr>
      <w:tr w:rsidR="004C48E7" w:rsidRPr="0075577C" w:rsidTr="004C48E7">
        <w:tc>
          <w:tcPr>
            <w:tcW w:w="473" w:type="dxa"/>
            <w:vMerge/>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Merge/>
            <w:vAlign w:val="center"/>
          </w:tcPr>
          <w:p w:rsidR="004C48E7" w:rsidRPr="00751430" w:rsidRDefault="004C48E7" w:rsidP="00EC341F">
            <w:pPr>
              <w:tabs>
                <w:tab w:val="left" w:pos="2840"/>
              </w:tabs>
              <w:spacing w:after="0" w:line="240" w:lineRule="auto"/>
              <w:jc w:val="center"/>
              <w:rPr>
                <w:rFonts w:ascii="Times New Roman" w:hAnsi="Times New Roman"/>
                <w:sz w:val="16"/>
                <w:szCs w:val="16"/>
              </w:rPr>
            </w:pP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nella zona di </w:t>
            </w:r>
            <w:r>
              <w:rPr>
                <w:rFonts w:ascii="Times New Roman" w:hAnsi="Times New Roman"/>
                <w:b/>
                <w:sz w:val="18"/>
                <w:szCs w:val="18"/>
              </w:rPr>
              <w:t>girata</w:t>
            </w:r>
            <w:r w:rsidRPr="0075577C">
              <w:rPr>
                <w:rFonts w:ascii="Times New Roman" w:hAnsi="Times New Roman"/>
                <w:b/>
                <w:sz w:val="18"/>
                <w:szCs w:val="18"/>
              </w:rPr>
              <w:t xml:space="preserve"> di terreni superiori a tre ettari censiti al catasto </w:t>
            </w:r>
          </w:p>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8)</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da almeno 12 mesi in un Comune ricadente </w:t>
            </w:r>
            <w:proofErr w:type="spellStart"/>
            <w:r w:rsidRPr="0075577C">
              <w:rPr>
                <w:rFonts w:ascii="Times New Roman" w:hAnsi="Times New Roman"/>
                <w:b/>
                <w:sz w:val="18"/>
                <w:szCs w:val="18"/>
              </w:rPr>
              <w:t>territorialm</w:t>
            </w:r>
            <w:proofErr w:type="spellEnd"/>
            <w:r w:rsidRPr="0075577C">
              <w:rPr>
                <w:rFonts w:ascii="Times New Roman" w:hAnsi="Times New Roman"/>
                <w:b/>
                <w:sz w:val="18"/>
                <w:szCs w:val="18"/>
              </w:rPr>
              <w:t xml:space="preserve"> ente nella zona di </w:t>
            </w:r>
            <w:r>
              <w:rPr>
                <w:rFonts w:ascii="Times New Roman" w:hAnsi="Times New Roman"/>
                <w:b/>
                <w:sz w:val="18"/>
                <w:szCs w:val="18"/>
              </w:rPr>
              <w:t>girata</w:t>
            </w:r>
            <w:r w:rsidRPr="0075577C">
              <w:rPr>
                <w:rFonts w:ascii="Times New Roman" w:hAnsi="Times New Roman"/>
                <w:b/>
                <w:sz w:val="18"/>
                <w:szCs w:val="18"/>
              </w:rPr>
              <w:t xml:space="preserve"> (punti 8)</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Nascita in un Comune ricadente territorialmente nella zona di </w:t>
            </w:r>
            <w:r>
              <w:rPr>
                <w:rFonts w:ascii="Times New Roman" w:hAnsi="Times New Roman"/>
                <w:b/>
                <w:sz w:val="18"/>
                <w:szCs w:val="18"/>
              </w:rPr>
              <w:t>girata</w:t>
            </w:r>
            <w:r w:rsidRPr="0075577C">
              <w:rPr>
                <w:rFonts w:ascii="Times New Roman" w:hAnsi="Times New Roman"/>
                <w:b/>
                <w:sz w:val="18"/>
                <w:szCs w:val="18"/>
              </w:rPr>
              <w:t xml:space="preserve"> (punti 4)</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 Comune di Roma o in un Comune dell’ATC ove ricade la zona di </w:t>
            </w:r>
            <w:r>
              <w:rPr>
                <w:rFonts w:ascii="Times New Roman" w:hAnsi="Times New Roman"/>
                <w:b/>
                <w:sz w:val="18"/>
                <w:szCs w:val="18"/>
              </w:rPr>
              <w:t>girata</w:t>
            </w:r>
            <w:r w:rsidRPr="0075577C">
              <w:rPr>
                <w:rFonts w:ascii="Times New Roman" w:hAnsi="Times New Roman"/>
                <w:b/>
                <w:sz w:val="18"/>
                <w:szCs w:val="18"/>
              </w:rPr>
              <w:t xml:space="preserve"> (punti 4)</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 Comune ove è ricompresa la zona di </w:t>
            </w:r>
            <w:r>
              <w:rPr>
                <w:rFonts w:ascii="Times New Roman" w:hAnsi="Times New Roman"/>
                <w:b/>
                <w:sz w:val="18"/>
                <w:szCs w:val="18"/>
              </w:rPr>
              <w:t>girata</w:t>
            </w:r>
            <w:r w:rsidRPr="0075577C">
              <w:rPr>
                <w:rFonts w:ascii="Times New Roman" w:hAnsi="Times New Roman"/>
                <w:b/>
                <w:sz w:val="18"/>
                <w:szCs w:val="18"/>
              </w:rPr>
              <w:t xml:space="preserve"> di terreni o fabbricati censiti al catasto </w:t>
            </w:r>
          </w:p>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3)</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Provincia ove ricade la zona di </w:t>
            </w:r>
            <w:r>
              <w:rPr>
                <w:rFonts w:ascii="Times New Roman" w:hAnsi="Times New Roman"/>
                <w:b/>
                <w:sz w:val="18"/>
                <w:szCs w:val="18"/>
              </w:rPr>
              <w:t>girata</w:t>
            </w:r>
            <w:r w:rsidRPr="0075577C">
              <w:rPr>
                <w:rFonts w:ascii="Times New Roman" w:hAnsi="Times New Roman"/>
                <w:b/>
                <w:sz w:val="18"/>
                <w:szCs w:val="18"/>
              </w:rPr>
              <w:t xml:space="preserve"> (punti 2)</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Regione Lazio </w:t>
            </w:r>
          </w:p>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1)</w:t>
            </w: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7</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8</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9</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10</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11</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12</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13</w:t>
            </w:r>
          </w:p>
          <w:p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14</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15</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bl>
    <w:p w:rsidR="005A443D" w:rsidRDefault="005A443D" w:rsidP="005A443D">
      <w:pPr>
        <w:jc w:val="both"/>
        <w:rPr>
          <w:b/>
        </w:rPr>
      </w:pPr>
    </w:p>
    <w:p w:rsidR="005A443D" w:rsidRDefault="005A443D" w:rsidP="005A443D">
      <w:pPr>
        <w:jc w:val="both"/>
        <w:rPr>
          <w:b/>
        </w:rPr>
      </w:pPr>
    </w:p>
    <w:p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rsidR="005A443D" w:rsidRPr="00F3219A" w:rsidRDefault="005A443D" w:rsidP="005A443D">
      <w:pPr>
        <w:jc w:val="both"/>
        <w:rPr>
          <w:rFonts w:ascii="Times New Roman" w:eastAsia="Calibri" w:hAnsi="Times New Roman"/>
          <w:b/>
          <w:bCs/>
          <w:lang w:eastAsia="en-US"/>
        </w:rPr>
      </w:pPr>
      <w:r w:rsidRPr="00F3219A">
        <w:rPr>
          <w:rFonts w:ascii="Times New Roman" w:eastAsia="Calibri" w:hAnsi="Times New Roman"/>
          <w:b/>
          <w:bCs/>
          <w:lang w:eastAsia="en-US"/>
        </w:rPr>
        <w:lastRenderedPageBreak/>
        <w:t>Inoltre, il sottoscritto dichiara di impegnarsi 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tabellare i confini della zona assegnata in maniera corretta, visibile e definita.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 xml:space="preserve">rispettare le procedure sanitarie previste dal regolamento regionale del Lazio per la caccia al cinghiale stagione venatoria 2019/20 e dalla convenzione stipulata tra la ASL e l’ATC </w:t>
      </w:r>
      <w:r>
        <w:rPr>
          <w:rFonts w:ascii="Times New Roman" w:eastAsia="Calibri" w:hAnsi="Times New Roman"/>
          <w:b/>
          <w:bCs/>
          <w:lang w:eastAsia="en-US"/>
        </w:rPr>
        <w:t>FR1</w:t>
      </w:r>
      <w:r w:rsidRPr="00F3219A">
        <w:rPr>
          <w:rFonts w:ascii="Times New Roman" w:eastAsia="Calibri" w:hAnsi="Times New Roman"/>
          <w:b/>
          <w:bCs/>
          <w:lang w:eastAsia="en-US"/>
        </w:rPr>
        <w:t xml:space="preserve"> per la stessa stagione venatoria.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rispettare le corrette modalità di smaltimento delle carcasse e viscere dei cinghiali abbattuti.</w:t>
      </w:r>
    </w:p>
    <w:p w:rsidR="005A443D" w:rsidRPr="00AC5B73" w:rsidRDefault="005A443D" w:rsidP="005A443D">
      <w:pPr>
        <w:jc w:val="both"/>
      </w:pPr>
      <w:r w:rsidRPr="00AC5B73">
        <w:t>Si allega copia documento di identità.</w:t>
      </w:r>
    </w:p>
    <w:p w:rsidR="005A443D" w:rsidRPr="00AC5B73" w:rsidRDefault="005A443D" w:rsidP="005A443D">
      <w:pPr>
        <w:jc w:val="both"/>
      </w:pPr>
    </w:p>
    <w:p w:rsidR="005A443D" w:rsidRPr="00AC5B73" w:rsidRDefault="005A443D" w:rsidP="005A443D">
      <w:pPr>
        <w:jc w:val="both"/>
      </w:pPr>
      <w:r w:rsidRPr="00AC5B73">
        <w:t xml:space="preserve">Luogo e data_____________       </w:t>
      </w:r>
      <w:r>
        <w:tab/>
      </w:r>
      <w:r>
        <w:tab/>
      </w:r>
      <w:r>
        <w:tab/>
      </w:r>
      <w:r>
        <w:tab/>
      </w:r>
      <w:r>
        <w:tab/>
      </w:r>
      <w:r w:rsidRPr="00AC5B73">
        <w:t>Firma per esteso del dichiarante</w:t>
      </w:r>
    </w:p>
    <w:p w:rsidR="005A443D" w:rsidRPr="00AC5B73" w:rsidRDefault="005A443D" w:rsidP="005A443D">
      <w:pPr>
        <w:jc w:val="right"/>
      </w:pPr>
    </w:p>
    <w:p w:rsidR="005A443D" w:rsidRPr="00AC5B73" w:rsidRDefault="005A443D" w:rsidP="005A443D">
      <w:pPr>
        <w:jc w:val="right"/>
      </w:pPr>
      <w:r w:rsidRPr="00AC5B73">
        <w:t>____________________________________</w:t>
      </w:r>
    </w:p>
    <w:p w:rsidR="005A443D" w:rsidRPr="00AC5B73" w:rsidRDefault="005A443D" w:rsidP="005A443D">
      <w:pPr>
        <w:jc w:val="center"/>
      </w:pPr>
    </w:p>
    <w:p w:rsidR="005A443D" w:rsidRPr="00680531" w:rsidRDefault="005A443D" w:rsidP="005A443D">
      <w:pPr>
        <w:rPr>
          <w:b/>
          <w:sz w:val="28"/>
          <w:szCs w:val="28"/>
        </w:rPr>
      </w:pPr>
      <w:r w:rsidRPr="00680531">
        <w:rPr>
          <w:b/>
          <w:sz w:val="28"/>
          <w:szCs w:val="28"/>
        </w:rPr>
        <w:t>Alla luce di tutto quanto sopra dichiarato il sottoscritto, nelle qualità su esposte,</w:t>
      </w:r>
    </w:p>
    <w:p w:rsidR="005A443D" w:rsidRPr="00680531" w:rsidRDefault="005A443D" w:rsidP="005A443D">
      <w:pPr>
        <w:jc w:val="center"/>
        <w:rPr>
          <w:b/>
          <w:sz w:val="28"/>
          <w:szCs w:val="28"/>
        </w:rPr>
      </w:pPr>
    </w:p>
    <w:p w:rsidR="005A443D" w:rsidRDefault="005A443D" w:rsidP="005A443D">
      <w:pPr>
        <w:jc w:val="center"/>
        <w:rPr>
          <w:b/>
          <w:sz w:val="28"/>
          <w:szCs w:val="28"/>
        </w:rPr>
      </w:pPr>
      <w:r w:rsidRPr="00680531">
        <w:rPr>
          <w:b/>
          <w:sz w:val="28"/>
          <w:szCs w:val="28"/>
        </w:rPr>
        <w:t>CHIEDE</w:t>
      </w:r>
    </w:p>
    <w:p w:rsidR="005A443D" w:rsidRDefault="005A443D" w:rsidP="005A443D">
      <w:pPr>
        <w:jc w:val="center"/>
        <w:rPr>
          <w:b/>
          <w:sz w:val="28"/>
          <w:szCs w:val="28"/>
        </w:rPr>
      </w:pPr>
    </w:p>
    <w:p w:rsidR="005A443D" w:rsidRDefault="005A443D" w:rsidP="005A443D">
      <w:pPr>
        <w:jc w:val="both"/>
        <w:rPr>
          <w:b/>
          <w:sz w:val="28"/>
          <w:szCs w:val="28"/>
        </w:rPr>
      </w:pPr>
      <w:r>
        <w:rPr>
          <w:b/>
          <w:sz w:val="28"/>
          <w:szCs w:val="28"/>
        </w:rPr>
        <w:t xml:space="preserve">L’assegnazione della zona di </w:t>
      </w:r>
      <w:r w:rsidR="009232BC">
        <w:rPr>
          <w:b/>
          <w:sz w:val="28"/>
          <w:szCs w:val="28"/>
        </w:rPr>
        <w:t>girata</w:t>
      </w:r>
      <w:r>
        <w:rPr>
          <w:b/>
          <w:sz w:val="28"/>
          <w:szCs w:val="28"/>
        </w:rPr>
        <w:t xml:space="preserve"> denominata__________________________ in codice ____________</w:t>
      </w:r>
    </w:p>
    <w:p w:rsidR="005A443D" w:rsidRDefault="005A443D" w:rsidP="005A443D">
      <w:pPr>
        <w:rPr>
          <w:b/>
          <w:sz w:val="28"/>
          <w:szCs w:val="28"/>
        </w:rPr>
      </w:pPr>
      <w:r>
        <w:rPr>
          <w:b/>
          <w:sz w:val="28"/>
          <w:szCs w:val="28"/>
        </w:rPr>
        <w:t xml:space="preserve">E specifica che il punto di ritrovo </w:t>
      </w:r>
      <w:r w:rsidRPr="004C3CE9">
        <w:rPr>
          <w:b/>
          <w:sz w:val="28"/>
          <w:szCs w:val="28"/>
        </w:rPr>
        <w:t>ove la squadra dovrà attendere fino alle ore 9:00 di ogni giornata di caccia, per eventuali controlli da parte delle autorità prepost</w:t>
      </w:r>
      <w:r>
        <w:rPr>
          <w:b/>
          <w:sz w:val="28"/>
          <w:szCs w:val="28"/>
        </w:rPr>
        <w:t xml:space="preserve">e come indicato chiaramente dal </w:t>
      </w:r>
      <w:r w:rsidRPr="004C3CE9">
        <w:rPr>
          <w:b/>
          <w:sz w:val="28"/>
          <w:szCs w:val="28"/>
        </w:rPr>
        <w:t>disciplinare, </w:t>
      </w:r>
      <w:r>
        <w:rPr>
          <w:b/>
          <w:sz w:val="28"/>
          <w:szCs w:val="28"/>
        </w:rPr>
        <w:t xml:space="preserve"> è_____________________________</w:t>
      </w:r>
    </w:p>
    <w:p w:rsidR="005A443D" w:rsidRDefault="005A443D" w:rsidP="005A443D">
      <w:pPr>
        <w:rPr>
          <w:b/>
          <w:sz w:val="28"/>
          <w:szCs w:val="28"/>
        </w:rPr>
      </w:pPr>
      <w:r>
        <w:rPr>
          <w:b/>
          <w:sz w:val="28"/>
          <w:szCs w:val="28"/>
        </w:rPr>
        <w:t>____________________________________________________________________</w:t>
      </w:r>
    </w:p>
    <w:p w:rsidR="005A443D" w:rsidRPr="004E0645" w:rsidRDefault="005A443D" w:rsidP="005A443D">
      <w:pPr>
        <w:jc w:val="both"/>
        <w:rPr>
          <w:sz w:val="24"/>
          <w:szCs w:val="24"/>
          <w:u w:val="single"/>
        </w:rPr>
      </w:pPr>
      <w:r w:rsidRPr="004E0645">
        <w:rPr>
          <w:sz w:val="24"/>
          <w:szCs w:val="24"/>
          <w:u w:val="single"/>
        </w:rPr>
        <w:t>(indicare correttamente e chiaramente il luogo, possibilmente con a corredo le coordinate</w:t>
      </w:r>
      <w:r>
        <w:rPr>
          <w:sz w:val="24"/>
          <w:szCs w:val="24"/>
          <w:u w:val="single"/>
        </w:rPr>
        <w:t xml:space="preserve"> GPS</w:t>
      </w:r>
      <w:r w:rsidRPr="004E0645">
        <w:rPr>
          <w:sz w:val="24"/>
          <w:szCs w:val="24"/>
          <w:u w:val="single"/>
        </w:rPr>
        <w:t>)</w:t>
      </w:r>
    </w:p>
    <w:p w:rsidR="005A443D" w:rsidRDefault="005A443D" w:rsidP="005A443D">
      <w:pPr>
        <w:jc w:val="both"/>
      </w:pPr>
    </w:p>
    <w:p w:rsidR="005A443D" w:rsidRDefault="005A443D" w:rsidP="005A443D">
      <w:pPr>
        <w:jc w:val="both"/>
      </w:pPr>
    </w:p>
    <w:p w:rsidR="005A443D" w:rsidRPr="00AC5B73" w:rsidRDefault="005A443D" w:rsidP="005A443D">
      <w:pPr>
        <w:jc w:val="both"/>
      </w:pPr>
      <w:r w:rsidRPr="00AC5B73">
        <w:t xml:space="preserve">Luogo e data____________________________          </w:t>
      </w:r>
    </w:p>
    <w:p w:rsidR="005A443D" w:rsidRPr="00AC5B73" w:rsidRDefault="005A443D" w:rsidP="005A443D">
      <w:pPr>
        <w:jc w:val="both"/>
      </w:pPr>
      <w:r w:rsidRPr="00AC5B73">
        <w:tab/>
      </w:r>
      <w:r w:rsidRPr="00AC5B73">
        <w:tab/>
      </w:r>
      <w:r w:rsidRPr="00AC5B73">
        <w:tab/>
      </w:r>
      <w:r w:rsidRPr="00AC5B73">
        <w:tab/>
      </w:r>
      <w:r w:rsidRPr="00AC5B73">
        <w:tab/>
      </w:r>
      <w:r w:rsidRPr="00AC5B73">
        <w:tab/>
      </w:r>
      <w:r w:rsidRPr="00AC5B73">
        <w:tab/>
      </w:r>
      <w:r w:rsidRPr="00AC5B73">
        <w:tab/>
      </w:r>
      <w:r w:rsidRPr="00AC5B73">
        <w:tab/>
        <w:t xml:space="preserve">   Firma per esteso del dichiarante</w:t>
      </w:r>
    </w:p>
    <w:p w:rsidR="005A443D" w:rsidRPr="00AC5B73" w:rsidRDefault="005A443D" w:rsidP="005A443D">
      <w:pPr>
        <w:jc w:val="both"/>
      </w:pPr>
    </w:p>
    <w:p w:rsidR="005A443D" w:rsidRDefault="005A443D" w:rsidP="005A443D">
      <w:pPr>
        <w:jc w:val="right"/>
      </w:pPr>
      <w:r w:rsidRPr="00AC5B73">
        <w:t>_________________________________________</w:t>
      </w:r>
    </w:p>
    <w:p w:rsidR="005A443D" w:rsidRPr="00AC5B73" w:rsidRDefault="005A443D" w:rsidP="005A443D">
      <w:pPr>
        <w:jc w:val="right"/>
      </w:pPr>
    </w:p>
    <w:p w:rsidR="005A443D" w:rsidRDefault="005A443D" w:rsidP="005A443D">
      <w:pPr>
        <w:jc w:val="right"/>
      </w:pPr>
    </w:p>
    <w:p w:rsidR="005A443D" w:rsidRPr="00AC5B73" w:rsidRDefault="005A443D" w:rsidP="005A443D">
      <w:pPr>
        <w:jc w:val="both"/>
      </w:pPr>
    </w:p>
    <w:p w:rsidR="005A443D" w:rsidRPr="00F3219A" w:rsidRDefault="005A443D" w:rsidP="005A443D">
      <w:pPr>
        <w:pStyle w:val="Paragrafoelenco"/>
        <w:numPr>
          <w:ilvl w:val="0"/>
          <w:numId w:val="19"/>
        </w:numPr>
        <w:rPr>
          <w:b/>
        </w:rPr>
      </w:pPr>
      <w:r w:rsidRPr="00F3219A">
        <w:rPr>
          <w:rFonts w:ascii="Times New Roman" w:eastAsia="Calibri" w:hAnsi="Times New Roman"/>
          <w:i/>
          <w:sz w:val="20"/>
          <w:szCs w:val="20"/>
          <w:lang w:eastAsia="en-US"/>
        </w:rPr>
        <w:t>I punteggi sono assegnati secondo i criteri previsti dal Disciplinare per la gestione della specie cinghiale nella Regione Lazio, stagione venatoria 2019-2020 (Decreto del Presidente della Regione Lazio 12 agosto 2019, n. T00222)</w:t>
      </w:r>
      <w:r>
        <w:rPr>
          <w:rFonts w:ascii="Times New Roman" w:eastAsia="Calibri" w:hAnsi="Times New Roman"/>
          <w:i/>
          <w:sz w:val="20"/>
          <w:szCs w:val="20"/>
          <w:lang w:eastAsia="en-US"/>
        </w:rPr>
        <w:t>;</w:t>
      </w:r>
    </w:p>
    <w:p w:rsidR="005A443D" w:rsidRPr="007D6359" w:rsidRDefault="005A443D" w:rsidP="005A443D">
      <w:pPr>
        <w:numPr>
          <w:ilvl w:val="0"/>
          <w:numId w:val="17"/>
        </w:numPr>
        <w:autoSpaceDE w:val="0"/>
        <w:autoSpaceDN w:val="0"/>
        <w:adjustRightInd w:val="0"/>
        <w:spacing w:after="0" w:line="360" w:lineRule="auto"/>
        <w:jc w:val="both"/>
        <w:rPr>
          <w:rFonts w:ascii="TimesNewRomanPSMT" w:eastAsia="Calibri" w:hAnsi="TimesNewRomanPSMT" w:cs="TimesNewRomanPSMT"/>
          <w:i/>
          <w:sz w:val="20"/>
          <w:szCs w:val="20"/>
          <w:lang w:eastAsia="en-US"/>
        </w:rPr>
      </w:pPr>
      <w:r w:rsidRPr="00D9629B">
        <w:rPr>
          <w:rFonts w:ascii="Times New Roman" w:eastAsia="Calibri" w:hAnsi="Times New Roman"/>
          <w:i/>
          <w:sz w:val="20"/>
          <w:szCs w:val="20"/>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w:t>
      </w:r>
      <w:r>
        <w:rPr>
          <w:rFonts w:ascii="Times New Roman" w:eastAsia="Calibri" w:hAnsi="Times New Roman"/>
          <w:i/>
          <w:sz w:val="20"/>
          <w:szCs w:val="20"/>
          <w:lang w:eastAsia="en-US"/>
        </w:rPr>
        <w:t xml:space="preserve">deliberato </w:t>
      </w:r>
      <w:r w:rsidRPr="00D9629B">
        <w:rPr>
          <w:rFonts w:ascii="Times New Roman" w:eastAsia="Calibri" w:hAnsi="Times New Roman"/>
          <w:i/>
          <w:sz w:val="20"/>
          <w:szCs w:val="20"/>
          <w:lang w:eastAsia="en-US"/>
        </w:rPr>
        <w:t xml:space="preserve">dal Consiglio Direttivo, è di </w:t>
      </w:r>
      <w:r>
        <w:rPr>
          <w:rFonts w:ascii="Times New Roman" w:eastAsia="Calibri" w:hAnsi="Times New Roman"/>
          <w:i/>
          <w:sz w:val="20"/>
          <w:szCs w:val="20"/>
          <w:lang w:eastAsia="en-US"/>
        </w:rPr>
        <w:t>€ 15,00 (quindici</w:t>
      </w:r>
      <w:r w:rsidRPr="00D9629B">
        <w:rPr>
          <w:rFonts w:ascii="Times New Roman" w:eastAsia="Calibri" w:hAnsi="Times New Roman"/>
          <w:i/>
          <w:sz w:val="20"/>
          <w:szCs w:val="20"/>
          <w:lang w:eastAsia="en-US"/>
        </w:rPr>
        <w:t>/00)</w:t>
      </w:r>
      <w:r>
        <w:rPr>
          <w:rFonts w:eastAsia="Calibri" w:cs="Calibri"/>
          <w:i/>
          <w:sz w:val="20"/>
          <w:szCs w:val="20"/>
          <w:lang w:eastAsia="en-US"/>
        </w:rPr>
        <w:t>;</w:t>
      </w:r>
    </w:p>
    <w:p w:rsidR="005A443D" w:rsidRPr="00D9629B" w:rsidRDefault="005A443D" w:rsidP="005A443D">
      <w:pPr>
        <w:autoSpaceDE w:val="0"/>
        <w:autoSpaceDN w:val="0"/>
        <w:adjustRightInd w:val="0"/>
        <w:spacing w:after="0" w:line="360" w:lineRule="auto"/>
        <w:ind w:left="720"/>
        <w:jc w:val="both"/>
        <w:rPr>
          <w:rFonts w:ascii="TimesNewRomanPSMT" w:eastAsia="Calibri" w:hAnsi="TimesNewRomanPSMT" w:cs="TimesNewRomanPSMT"/>
          <w:i/>
          <w:sz w:val="20"/>
          <w:szCs w:val="20"/>
          <w:lang w:eastAsia="en-US"/>
        </w:rPr>
      </w:pPr>
    </w:p>
    <w:p w:rsidR="005A443D" w:rsidRPr="00D9629B" w:rsidRDefault="005A443D" w:rsidP="005A443D">
      <w:pPr>
        <w:spacing w:after="0" w:line="360" w:lineRule="auto"/>
        <w:ind w:left="708"/>
        <w:rPr>
          <w:rFonts w:ascii="Times New Roman" w:hAnsi="Times New Roman"/>
          <w:i/>
          <w:sz w:val="20"/>
          <w:szCs w:val="20"/>
          <w:lang w:eastAsia="en-US"/>
        </w:rPr>
      </w:pPr>
      <w:r w:rsidRPr="00D9629B">
        <w:rPr>
          <w:rFonts w:ascii="Times New Roman" w:hAnsi="Times New Roman"/>
          <w:i/>
          <w:sz w:val="20"/>
          <w:szCs w:val="20"/>
          <w:lang w:eastAsia="en-US"/>
        </w:rPr>
        <w:t xml:space="preserve">Quindi il caposquadra dovrà presentare all’ATC per la stagione 2019-20 il </w:t>
      </w:r>
      <w:r w:rsidRPr="00D9629B">
        <w:rPr>
          <w:rFonts w:ascii="Times New Roman" w:hAnsi="Times New Roman"/>
          <w:b/>
          <w:i/>
          <w:sz w:val="20"/>
          <w:szCs w:val="20"/>
          <w:lang w:eastAsia="en-US"/>
        </w:rPr>
        <w:t>versamento totale</w:t>
      </w:r>
      <w:r w:rsidRPr="00D9629B">
        <w:rPr>
          <w:rFonts w:ascii="Times New Roman" w:hAnsi="Times New Roman"/>
          <w:i/>
          <w:sz w:val="20"/>
          <w:szCs w:val="20"/>
          <w:lang w:eastAsia="en-US"/>
        </w:rPr>
        <w:t xml:space="preserve"> del contributo di:</w:t>
      </w:r>
    </w:p>
    <w:p w:rsidR="005A443D" w:rsidRPr="007D6359" w:rsidRDefault="005A443D" w:rsidP="005A443D">
      <w:pPr>
        <w:pStyle w:val="Paragrafoelenco"/>
        <w:spacing w:after="0" w:line="360" w:lineRule="auto"/>
        <w:ind w:left="1276"/>
        <w:jc w:val="center"/>
        <w:rPr>
          <w:rFonts w:ascii="Times New Roman" w:hAnsi="Times New Roman"/>
          <w:b/>
          <w:bCs/>
          <w:i/>
          <w:szCs w:val="20"/>
          <w:lang w:eastAsia="en-US"/>
        </w:rPr>
      </w:pPr>
      <w:r>
        <w:rPr>
          <w:rFonts w:ascii="Times New Roman" w:hAnsi="Times New Roman"/>
          <w:b/>
          <w:bCs/>
          <w:i/>
          <w:szCs w:val="20"/>
          <w:lang w:eastAsia="en-US"/>
        </w:rPr>
        <w:t>€ 15</w:t>
      </w:r>
      <w:r w:rsidRPr="007D6359">
        <w:rPr>
          <w:rFonts w:ascii="Times New Roman" w:hAnsi="Times New Roman"/>
          <w:b/>
          <w:bCs/>
          <w:i/>
          <w:szCs w:val="20"/>
          <w:lang w:eastAsia="en-US"/>
        </w:rPr>
        <w:t>,00 per il numero totale dei componenti della squadra</w:t>
      </w:r>
    </w:p>
    <w:p w:rsidR="005A443D" w:rsidRPr="007D6359" w:rsidRDefault="005A443D" w:rsidP="005A443D">
      <w:pPr>
        <w:pStyle w:val="Paragrafoelenco"/>
        <w:numPr>
          <w:ilvl w:val="1"/>
          <w:numId w:val="17"/>
        </w:numPr>
        <w:spacing w:after="0" w:line="360" w:lineRule="auto"/>
        <w:rPr>
          <w:rFonts w:ascii="Times New Roman" w:hAnsi="Times New Roman"/>
          <w:i/>
          <w:sz w:val="20"/>
          <w:szCs w:val="20"/>
          <w:lang w:eastAsia="en-US"/>
        </w:rPr>
      </w:pPr>
      <w:r w:rsidRPr="007D6359">
        <w:rPr>
          <w:rFonts w:ascii="Times New Roman" w:hAnsi="Times New Roman"/>
          <w:i/>
          <w:sz w:val="20"/>
          <w:szCs w:val="20"/>
          <w:lang w:eastAsia="en-US"/>
        </w:rPr>
        <w:t xml:space="preserve">sul c/c postale n. </w:t>
      </w:r>
      <w:r w:rsidR="0065609C" w:rsidRPr="0065609C">
        <w:rPr>
          <w:rFonts w:cs="Garamond"/>
          <w:b/>
          <w:i/>
          <w:sz w:val="20"/>
          <w:szCs w:val="20"/>
          <w:u w:val="single"/>
        </w:rPr>
        <w:t>54950126</w:t>
      </w:r>
      <w:r w:rsidR="0065609C" w:rsidRPr="0065609C">
        <w:rPr>
          <w:rFonts w:cs="Garamond"/>
          <w:b/>
          <w:i/>
          <w:sz w:val="20"/>
          <w:szCs w:val="20"/>
        </w:rPr>
        <w:t xml:space="preserve"> </w:t>
      </w:r>
      <w:r w:rsidRPr="007D6359">
        <w:rPr>
          <w:rFonts w:ascii="Times New Roman" w:hAnsi="Times New Roman"/>
          <w:i/>
          <w:sz w:val="20"/>
          <w:szCs w:val="20"/>
          <w:lang w:eastAsia="en-US"/>
        </w:rPr>
        <w:t xml:space="preserve">intestato a:: </w:t>
      </w:r>
      <w:r w:rsidRPr="007D6359">
        <w:rPr>
          <w:rFonts w:ascii="Times New Roman" w:hAnsi="Times New Roman"/>
          <w:b/>
          <w:i/>
          <w:sz w:val="20"/>
          <w:szCs w:val="20"/>
          <w:lang w:eastAsia="en-US"/>
        </w:rPr>
        <w:t xml:space="preserve">Ambito Territoriale di </w:t>
      </w:r>
      <w:r>
        <w:rPr>
          <w:rFonts w:ascii="Times New Roman" w:hAnsi="Times New Roman"/>
          <w:b/>
          <w:i/>
          <w:sz w:val="20"/>
          <w:szCs w:val="20"/>
          <w:lang w:eastAsia="en-US"/>
        </w:rPr>
        <w:t>Caccia FR1</w:t>
      </w:r>
      <w:r w:rsidRPr="007D6359">
        <w:rPr>
          <w:rFonts w:ascii="Times New Roman" w:hAnsi="Times New Roman"/>
          <w:i/>
          <w:sz w:val="20"/>
          <w:szCs w:val="20"/>
          <w:lang w:eastAsia="en-US"/>
        </w:rPr>
        <w:t xml:space="preserve"> </w:t>
      </w:r>
      <w:r>
        <w:rPr>
          <w:rFonts w:ascii="Times New Roman" w:hAnsi="Times New Roman"/>
          <w:i/>
          <w:sz w:val="20"/>
          <w:szCs w:val="20"/>
          <w:lang w:eastAsia="en-US"/>
        </w:rPr>
        <w:t>–</w:t>
      </w:r>
      <w:r w:rsidRPr="007D6359">
        <w:rPr>
          <w:rFonts w:ascii="Times New Roman" w:hAnsi="Times New Roman"/>
          <w:i/>
          <w:sz w:val="20"/>
          <w:szCs w:val="20"/>
          <w:lang w:eastAsia="en-US"/>
        </w:rPr>
        <w:t xml:space="preserve"> </w:t>
      </w:r>
      <w:r>
        <w:rPr>
          <w:rFonts w:ascii="Times New Roman" w:hAnsi="Times New Roman"/>
          <w:i/>
          <w:sz w:val="20"/>
          <w:szCs w:val="20"/>
          <w:lang w:eastAsia="en-US"/>
        </w:rPr>
        <w:t>via America Latina n.8</w:t>
      </w:r>
      <w:r w:rsidRPr="007D6359">
        <w:rPr>
          <w:rFonts w:ascii="Times New Roman" w:hAnsi="Times New Roman"/>
          <w:i/>
          <w:sz w:val="20"/>
          <w:szCs w:val="20"/>
          <w:lang w:eastAsia="en-US"/>
        </w:rPr>
        <w:t>, 03100 Frosinone</w:t>
      </w:r>
    </w:p>
    <w:p w:rsidR="005A443D" w:rsidRPr="00D9629B" w:rsidRDefault="005A443D" w:rsidP="005A443D">
      <w:pPr>
        <w:spacing w:after="0" w:line="360" w:lineRule="auto"/>
        <w:ind w:firstLine="556"/>
        <w:jc w:val="both"/>
        <w:rPr>
          <w:rFonts w:ascii="Times New Roman" w:hAnsi="Times New Roman"/>
          <w:i/>
          <w:sz w:val="20"/>
          <w:szCs w:val="20"/>
          <w:lang w:eastAsia="en-US"/>
        </w:rPr>
      </w:pPr>
    </w:p>
    <w:p w:rsidR="005A443D" w:rsidRPr="007D6359" w:rsidRDefault="005A443D" w:rsidP="005A443D">
      <w:pPr>
        <w:pStyle w:val="Paragrafoelenco"/>
        <w:numPr>
          <w:ilvl w:val="0"/>
          <w:numId w:val="17"/>
        </w:numPr>
        <w:spacing w:after="0" w:line="360" w:lineRule="auto"/>
        <w:ind w:firstLine="414"/>
        <w:jc w:val="both"/>
        <w:rPr>
          <w:rFonts w:ascii="Times New Roman" w:hAnsi="Times New Roman"/>
          <w:i/>
          <w:sz w:val="20"/>
          <w:szCs w:val="20"/>
          <w:lang w:eastAsia="en-US"/>
        </w:rPr>
      </w:pPr>
      <w:r w:rsidRPr="007D6359">
        <w:rPr>
          <w:rFonts w:ascii="Times New Roman" w:hAnsi="Times New Roman"/>
          <w:i/>
          <w:sz w:val="20"/>
          <w:szCs w:val="20"/>
          <w:lang w:eastAsia="en-US"/>
        </w:rPr>
        <w:t>causale “</w:t>
      </w:r>
      <w:r w:rsidRPr="007D6359">
        <w:rPr>
          <w:rFonts w:ascii="Times New Roman" w:hAnsi="Times New Roman"/>
          <w:b/>
          <w:bCs/>
          <w:i/>
          <w:sz w:val="20"/>
          <w:szCs w:val="20"/>
          <w:lang w:eastAsia="en-US"/>
        </w:rPr>
        <w:t xml:space="preserve">Iscrizione al registro delle squadre di caccia al cinghiale in </w:t>
      </w:r>
      <w:r w:rsidR="009232BC">
        <w:rPr>
          <w:rFonts w:ascii="Times New Roman" w:hAnsi="Times New Roman"/>
          <w:b/>
          <w:bCs/>
          <w:i/>
          <w:sz w:val="20"/>
          <w:szCs w:val="20"/>
          <w:lang w:eastAsia="en-US"/>
        </w:rPr>
        <w:t>girata</w:t>
      </w:r>
      <w:r w:rsidRPr="007D6359">
        <w:rPr>
          <w:rFonts w:ascii="Times New Roman" w:hAnsi="Times New Roman"/>
          <w:b/>
          <w:bCs/>
          <w:i/>
          <w:sz w:val="20"/>
          <w:szCs w:val="20"/>
          <w:lang w:eastAsia="en-US"/>
        </w:rPr>
        <w:t xml:space="preserve"> 2019-20</w:t>
      </w:r>
      <w:r w:rsidRPr="007D6359">
        <w:rPr>
          <w:rFonts w:ascii="Times New Roman" w:hAnsi="Times New Roman"/>
          <w:b/>
          <w:i/>
          <w:sz w:val="20"/>
          <w:szCs w:val="20"/>
          <w:lang w:eastAsia="en-US"/>
        </w:rPr>
        <w:t>20”</w:t>
      </w:r>
    </w:p>
    <w:p w:rsidR="005A443D" w:rsidRPr="00AC5B73" w:rsidRDefault="005A443D" w:rsidP="005A443D">
      <w:pPr>
        <w:pStyle w:val="Paragrafoelenco"/>
        <w:jc w:val="center"/>
      </w:pPr>
    </w:p>
    <w:p w:rsidR="005A443D" w:rsidRDefault="005A443D" w:rsidP="005A443D">
      <w:pPr>
        <w:pStyle w:val="Paragrafoelenco"/>
        <w:jc w:val="center"/>
      </w:pPr>
      <w:r w:rsidRPr="00AC5B73">
        <w:t>--------------------------------</w:t>
      </w:r>
    </w:p>
    <w:p w:rsidR="005A443D" w:rsidRPr="00AC5B73" w:rsidRDefault="005A443D" w:rsidP="005A443D">
      <w:pPr>
        <w:jc w:val="center"/>
      </w:pPr>
    </w:p>
    <w:p w:rsidR="005A443D" w:rsidRDefault="005A443D" w:rsidP="005A443D">
      <w:pPr>
        <w:widowControl w:val="0"/>
        <w:overflowPunct w:val="0"/>
        <w:autoSpaceDE w:val="0"/>
        <w:autoSpaceDN w:val="0"/>
        <w:adjustRightInd w:val="0"/>
        <w:spacing w:after="0" w:line="220" w:lineRule="auto"/>
        <w:ind w:right="1"/>
        <w:jc w:val="center"/>
        <w:rPr>
          <w:rFonts w:ascii="Albertus Medium" w:hAnsi="Albertus Medium"/>
          <w:b/>
          <w:sz w:val="20"/>
          <w:szCs w:val="16"/>
        </w:rPr>
      </w:pPr>
      <w:r>
        <w:rPr>
          <w:rFonts w:ascii="Albertus Medium" w:hAnsi="Albertus Medium"/>
          <w:b/>
          <w:sz w:val="20"/>
          <w:szCs w:val="16"/>
        </w:rPr>
        <w:t xml:space="preserve">INFORMATIVA SUL TRATTAMENTO DEI DATI PERSONALI </w:t>
      </w:r>
    </w:p>
    <w:p w:rsidR="005A443D" w:rsidRDefault="005A443D" w:rsidP="005A443D">
      <w:pPr>
        <w:widowControl w:val="0"/>
        <w:autoSpaceDE w:val="0"/>
        <w:autoSpaceDN w:val="0"/>
        <w:adjustRightInd w:val="0"/>
        <w:spacing w:after="0" w:line="321" w:lineRule="exact"/>
        <w:ind w:right="1"/>
        <w:jc w:val="both"/>
        <w:rPr>
          <w:rFonts w:ascii="Albertus Medium" w:hAnsi="Albertus Medium"/>
          <w:b/>
          <w:sz w:val="20"/>
          <w:szCs w:val="16"/>
        </w:rPr>
      </w:pPr>
    </w:p>
    <w:p w:rsidR="005A443D" w:rsidRPr="007D6359" w:rsidRDefault="005A443D" w:rsidP="005A443D">
      <w:pPr>
        <w:jc w:val="center"/>
        <w:rPr>
          <w:rFonts w:ascii="Times New Roman" w:eastAsia="Calibri" w:hAnsi="Times New Roman"/>
          <w:lang w:eastAsia="en-US"/>
        </w:rPr>
      </w:pP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rsidR="005A443D" w:rsidRPr="007D6359" w:rsidRDefault="005A443D" w:rsidP="005A443D">
      <w:pPr>
        <w:jc w:val="both"/>
        <w:rPr>
          <w:rFonts w:ascii="Times New Roman" w:eastAsia="Calibri" w:hAnsi="Times New Roman"/>
          <w:sz w:val="24"/>
          <w:szCs w:val="24"/>
          <w:lang w:eastAsia="en-US"/>
        </w:rPr>
      </w:pP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Letto, confermato e sottoscritto.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Data ___________                                    ___________________________________________________</w:t>
      </w:r>
    </w:p>
    <w:p w:rsidR="005A443D" w:rsidRPr="004C3CE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ab/>
        <w:t xml:space="preserve">                                                               </w:t>
      </w:r>
      <w:r w:rsidRPr="007D6359">
        <w:rPr>
          <w:rFonts w:ascii="Times New Roman" w:eastAsia="Calibri" w:hAnsi="Times New Roman"/>
          <w:lang w:eastAsia="en-US"/>
        </w:rPr>
        <w:tab/>
        <w:t>Firma del/la dichiarante (per esteso e leggibile)</w:t>
      </w:r>
    </w:p>
    <w:p w:rsidR="00216F8B" w:rsidRDefault="00216F8B" w:rsidP="005A443D">
      <w:pPr>
        <w:jc w:val="both"/>
        <w:rPr>
          <w:rFonts w:cs="Arial"/>
        </w:rPr>
      </w:pPr>
    </w:p>
    <w:sectPr w:rsidR="00216F8B" w:rsidSect="005A443D">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563" w:rsidRDefault="00EF4563" w:rsidP="00216F8B">
      <w:pPr>
        <w:spacing w:after="0" w:line="240" w:lineRule="auto"/>
      </w:pPr>
      <w:r>
        <w:separator/>
      </w:r>
    </w:p>
  </w:endnote>
  <w:endnote w:type="continuationSeparator" w:id="0">
    <w:p w:rsidR="00EF4563" w:rsidRDefault="00EF4563"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80141"/>
      <w:docPartObj>
        <w:docPartGallery w:val="Page Numbers (Bottom of Page)"/>
        <w:docPartUnique/>
      </w:docPartObj>
    </w:sdtPr>
    <w:sdtEndPr/>
    <w:sdtContent>
      <w:p w:rsidR="005A443D" w:rsidRDefault="005A443D">
        <w:pPr>
          <w:pStyle w:val="Pidipagina"/>
          <w:jc w:val="right"/>
        </w:pPr>
        <w:r>
          <w:fldChar w:fldCharType="begin"/>
        </w:r>
        <w:r>
          <w:instrText>PAGE   \* MERGEFORMAT</w:instrText>
        </w:r>
        <w:r>
          <w:fldChar w:fldCharType="separate"/>
        </w:r>
        <w:r w:rsidR="0065609C">
          <w:rPr>
            <w:noProof/>
          </w:rPr>
          <w:t>3</w:t>
        </w:r>
        <w:r>
          <w:fldChar w:fldCharType="end"/>
        </w:r>
      </w:p>
    </w:sdtContent>
  </w:sdt>
  <w:p w:rsidR="005A443D" w:rsidRDefault="005A443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65609C">
      <w:rPr>
        <w:rFonts w:cs="Calibri"/>
        <w:noProof/>
        <w:sz w:val="16"/>
      </w:rPr>
      <w:t>5</w:t>
    </w:r>
    <w:r w:rsidRPr="00311FDD">
      <w:rPr>
        <w:rFonts w:cs="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563" w:rsidRDefault="00EF4563" w:rsidP="00216F8B">
      <w:pPr>
        <w:spacing w:after="0" w:line="240" w:lineRule="auto"/>
      </w:pPr>
      <w:r>
        <w:separator/>
      </w:r>
    </w:p>
  </w:footnote>
  <w:footnote w:type="continuationSeparator" w:id="0">
    <w:p w:rsidR="00EF4563" w:rsidRDefault="00EF4563" w:rsidP="00216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6">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8">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535A75DE"/>
    <w:multiLevelType w:val="singleLevel"/>
    <w:tmpl w:val="04100017"/>
    <w:lvl w:ilvl="0">
      <w:start w:val="1"/>
      <w:numFmt w:val="lowerLetter"/>
      <w:lvlText w:val="%1)"/>
      <w:lvlJc w:val="left"/>
      <w:pPr>
        <w:tabs>
          <w:tab w:val="num" w:pos="360"/>
        </w:tabs>
        <w:ind w:left="360" w:hanging="360"/>
      </w:pPr>
    </w:lvl>
  </w:abstractNum>
  <w:abstractNum w:abstractNumId="12">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3">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9"/>
  </w:num>
  <w:num w:numId="4">
    <w:abstractNumId w:val="15"/>
  </w:num>
  <w:num w:numId="5">
    <w:abstractNumId w:val="4"/>
  </w:num>
  <w:num w:numId="6">
    <w:abstractNumId w:val="13"/>
  </w:num>
  <w:num w:numId="7">
    <w:abstractNumId w:val="0"/>
  </w:num>
  <w:num w:numId="8">
    <w:abstractNumId w:val="11"/>
  </w:num>
  <w:num w:numId="9">
    <w:abstractNumId w:val="7"/>
  </w:num>
  <w:num w:numId="10">
    <w:abstractNumId w:val="12"/>
  </w:num>
  <w:num w:numId="11">
    <w:abstractNumId w:val="14"/>
  </w:num>
  <w:num w:numId="12">
    <w:abstractNumId w:val="5"/>
  </w:num>
  <w:num w:numId="13">
    <w:abstractNumId w:val="5"/>
  </w:num>
  <w:num w:numId="14">
    <w:abstractNumId w:val="17"/>
  </w:num>
  <w:num w:numId="15">
    <w:abstractNumId w:val="10"/>
  </w:num>
  <w:num w:numId="16">
    <w:abstractNumId w:val="8"/>
  </w:num>
  <w:num w:numId="17">
    <w:abstractNumId w:val="2"/>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D1"/>
    <w:rsid w:val="000418E6"/>
    <w:rsid w:val="00052E32"/>
    <w:rsid w:val="000652AF"/>
    <w:rsid w:val="00162855"/>
    <w:rsid w:val="00186B6A"/>
    <w:rsid w:val="001D12EF"/>
    <w:rsid w:val="00202F4E"/>
    <w:rsid w:val="00216F8B"/>
    <w:rsid w:val="00223D9D"/>
    <w:rsid w:val="00225ECE"/>
    <w:rsid w:val="00256690"/>
    <w:rsid w:val="00256935"/>
    <w:rsid w:val="00271613"/>
    <w:rsid w:val="002F76AA"/>
    <w:rsid w:val="003012E0"/>
    <w:rsid w:val="00303A9E"/>
    <w:rsid w:val="00311FDD"/>
    <w:rsid w:val="003174FA"/>
    <w:rsid w:val="003566F4"/>
    <w:rsid w:val="00392F4E"/>
    <w:rsid w:val="003B1134"/>
    <w:rsid w:val="00467B1D"/>
    <w:rsid w:val="00471BC7"/>
    <w:rsid w:val="0047654A"/>
    <w:rsid w:val="004A3A52"/>
    <w:rsid w:val="004A3A58"/>
    <w:rsid w:val="004C48E7"/>
    <w:rsid w:val="004E4588"/>
    <w:rsid w:val="004F089B"/>
    <w:rsid w:val="005075D6"/>
    <w:rsid w:val="00564482"/>
    <w:rsid w:val="0056501E"/>
    <w:rsid w:val="005A443D"/>
    <w:rsid w:val="00632D2E"/>
    <w:rsid w:val="0065609C"/>
    <w:rsid w:val="0069283B"/>
    <w:rsid w:val="006B3572"/>
    <w:rsid w:val="00725B9F"/>
    <w:rsid w:val="007504D1"/>
    <w:rsid w:val="00757CE6"/>
    <w:rsid w:val="00797072"/>
    <w:rsid w:val="007A7DAB"/>
    <w:rsid w:val="007C64B6"/>
    <w:rsid w:val="007E2414"/>
    <w:rsid w:val="0087326D"/>
    <w:rsid w:val="008960A8"/>
    <w:rsid w:val="008A3A8F"/>
    <w:rsid w:val="008D573B"/>
    <w:rsid w:val="008E387C"/>
    <w:rsid w:val="009232BC"/>
    <w:rsid w:val="00971477"/>
    <w:rsid w:val="009B0F70"/>
    <w:rsid w:val="009D703C"/>
    <w:rsid w:val="009E55C9"/>
    <w:rsid w:val="00A32020"/>
    <w:rsid w:val="00A52F53"/>
    <w:rsid w:val="00A53C22"/>
    <w:rsid w:val="00A7123E"/>
    <w:rsid w:val="00A724D1"/>
    <w:rsid w:val="00A75372"/>
    <w:rsid w:val="00A92978"/>
    <w:rsid w:val="00A92F5F"/>
    <w:rsid w:val="00AF5048"/>
    <w:rsid w:val="00B07F90"/>
    <w:rsid w:val="00B16611"/>
    <w:rsid w:val="00B324FF"/>
    <w:rsid w:val="00B6711F"/>
    <w:rsid w:val="00B800BC"/>
    <w:rsid w:val="00B942C6"/>
    <w:rsid w:val="00C05373"/>
    <w:rsid w:val="00C139F4"/>
    <w:rsid w:val="00C17427"/>
    <w:rsid w:val="00C37418"/>
    <w:rsid w:val="00C4436E"/>
    <w:rsid w:val="00CA70BB"/>
    <w:rsid w:val="00CA7674"/>
    <w:rsid w:val="00CC19B1"/>
    <w:rsid w:val="00CE7483"/>
    <w:rsid w:val="00CE7E8C"/>
    <w:rsid w:val="00D45FD4"/>
    <w:rsid w:val="00D53CD1"/>
    <w:rsid w:val="00D876C8"/>
    <w:rsid w:val="00DA558A"/>
    <w:rsid w:val="00DD4C8C"/>
    <w:rsid w:val="00DE2E65"/>
    <w:rsid w:val="00E45C08"/>
    <w:rsid w:val="00E56E4A"/>
    <w:rsid w:val="00E657DB"/>
    <w:rsid w:val="00E975B9"/>
    <w:rsid w:val="00EA4179"/>
    <w:rsid w:val="00EB0083"/>
    <w:rsid w:val="00EB276F"/>
    <w:rsid w:val="00EB6462"/>
    <w:rsid w:val="00EF4563"/>
    <w:rsid w:val="00F45A2B"/>
    <w:rsid w:val="00F73BFB"/>
    <w:rsid w:val="00F935EA"/>
    <w:rsid w:val="00F93F80"/>
    <w:rsid w:val="00FB2D8A"/>
    <w:rsid w:val="00FB3FAC"/>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tcfr1.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59BA9-82ED-47DE-AD03-52E98E73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969</Words>
  <Characters>5524</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6481</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Workstation</cp:lastModifiedBy>
  <cp:revision>2</cp:revision>
  <cp:lastPrinted>2019-10-03T10:37:00Z</cp:lastPrinted>
  <dcterms:created xsi:type="dcterms:W3CDTF">2019-10-04T13:58:00Z</dcterms:created>
  <dcterms:modified xsi:type="dcterms:W3CDTF">2019-10-04T13:58:00Z</dcterms:modified>
</cp:coreProperties>
</file>